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B0" w:rsidRPr="00BB3A6B" w:rsidRDefault="005D08D5" w:rsidP="005D08D5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BB3A6B">
        <w:rPr>
          <w:color w:val="000000" w:themeColor="text1"/>
          <w:sz w:val="24"/>
          <w:szCs w:val="24"/>
        </w:rPr>
        <w:t>Приложение № 5</w:t>
      </w:r>
    </w:p>
    <w:p w:rsidR="005D08D5" w:rsidRPr="00BB3A6B" w:rsidRDefault="001A08F2" w:rsidP="005D08D5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к приказу ФН</w:t>
      </w:r>
      <w:r w:rsidR="005D08D5" w:rsidRPr="00BB3A6B">
        <w:rPr>
          <w:color w:val="000000" w:themeColor="text1"/>
          <w:sz w:val="24"/>
          <w:szCs w:val="24"/>
        </w:rPr>
        <w:t>С России</w:t>
      </w:r>
    </w:p>
    <w:p w:rsidR="005D08D5" w:rsidRPr="00BB3A6B" w:rsidRDefault="005D08D5" w:rsidP="005D08D5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от «</w:t>
      </w:r>
      <w:r w:rsidR="00331C49">
        <w:rPr>
          <w:color w:val="000000" w:themeColor="text1"/>
          <w:sz w:val="24"/>
          <w:szCs w:val="24"/>
        </w:rPr>
        <w:t>4</w:t>
      </w:r>
      <w:r w:rsidRPr="00BB3A6B">
        <w:rPr>
          <w:color w:val="000000" w:themeColor="text1"/>
          <w:sz w:val="24"/>
          <w:szCs w:val="24"/>
        </w:rPr>
        <w:t>»</w:t>
      </w:r>
      <w:r w:rsidR="00331C49">
        <w:rPr>
          <w:color w:val="000000" w:themeColor="text1"/>
          <w:sz w:val="24"/>
          <w:szCs w:val="24"/>
        </w:rPr>
        <w:t xml:space="preserve"> сентября </w:t>
      </w:r>
      <w:r w:rsidR="001A08F2" w:rsidRPr="00BB3A6B">
        <w:rPr>
          <w:color w:val="000000" w:themeColor="text1"/>
          <w:sz w:val="24"/>
          <w:szCs w:val="24"/>
        </w:rPr>
        <w:t>20</w:t>
      </w:r>
      <w:r w:rsidR="00CA1EBA">
        <w:rPr>
          <w:color w:val="000000" w:themeColor="text1"/>
          <w:sz w:val="24"/>
          <w:szCs w:val="24"/>
        </w:rPr>
        <w:t>20</w:t>
      </w:r>
      <w:r w:rsidRPr="00BB3A6B">
        <w:rPr>
          <w:color w:val="000000" w:themeColor="text1"/>
          <w:sz w:val="24"/>
          <w:szCs w:val="24"/>
        </w:rPr>
        <w:t> г.</w:t>
      </w:r>
    </w:p>
    <w:p w:rsidR="005D08D5" w:rsidRPr="00BB3A6B" w:rsidRDefault="005D08D5" w:rsidP="005D08D5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№</w:t>
      </w:r>
      <w:r w:rsidR="00331C49">
        <w:rPr>
          <w:color w:val="000000" w:themeColor="text1"/>
          <w:sz w:val="24"/>
          <w:szCs w:val="24"/>
        </w:rPr>
        <w:t xml:space="preserve"> ЕД-7-14/632</w:t>
      </w:r>
    </w:p>
    <w:p w:rsidR="00DF4FB0" w:rsidRPr="00BB3A6B" w:rsidRDefault="00DF4FB0" w:rsidP="005D08D5">
      <w:pPr>
        <w:pStyle w:val="14"/>
        <w:ind w:left="0" w:right="397"/>
        <w:jc w:val="left"/>
        <w:rPr>
          <w:b/>
          <w:color w:val="000000" w:themeColor="text1"/>
        </w:rPr>
      </w:pPr>
    </w:p>
    <w:p w:rsidR="00DF4FB0" w:rsidRPr="00BB3A6B" w:rsidRDefault="00DF4FB0" w:rsidP="005D08D5">
      <w:pPr>
        <w:pStyle w:val="14"/>
        <w:ind w:left="0" w:right="397"/>
        <w:jc w:val="left"/>
        <w:rPr>
          <w:b/>
          <w:color w:val="000000" w:themeColor="text1"/>
        </w:rPr>
      </w:pPr>
    </w:p>
    <w:p w:rsidR="005D08D5" w:rsidRPr="00BB3A6B" w:rsidRDefault="00DF4FB0" w:rsidP="005D08D5">
      <w:pPr>
        <w:pStyle w:val="14"/>
        <w:ind w:left="397" w:right="397"/>
        <w:rPr>
          <w:b/>
          <w:color w:val="000000" w:themeColor="text1"/>
        </w:rPr>
      </w:pPr>
      <w:r w:rsidRPr="00BB3A6B">
        <w:rPr>
          <w:b/>
          <w:color w:val="000000" w:themeColor="text1"/>
        </w:rPr>
        <w:t>Формат</w:t>
      </w:r>
      <w:r w:rsidR="00DF1BEB" w:rsidRPr="00BB3A6B">
        <w:rPr>
          <w:b/>
          <w:color w:val="000000" w:themeColor="text1"/>
        </w:rPr>
        <w:t xml:space="preserve"> представления</w:t>
      </w:r>
      <w:r w:rsidRPr="00BB3A6B">
        <w:rPr>
          <w:b/>
          <w:color w:val="000000" w:themeColor="text1"/>
        </w:rPr>
        <w:t xml:space="preserve"> сообщения о создании на территории Российской Федерации обособленных подразделений </w:t>
      </w:r>
    </w:p>
    <w:p w:rsidR="005D08D5" w:rsidRPr="00BB3A6B" w:rsidRDefault="00DF4FB0" w:rsidP="005D08D5">
      <w:pPr>
        <w:pStyle w:val="14"/>
        <w:ind w:left="397" w:right="397"/>
        <w:rPr>
          <w:b/>
          <w:color w:val="000000" w:themeColor="text1"/>
        </w:rPr>
      </w:pPr>
      <w:r w:rsidRPr="00BB3A6B">
        <w:rPr>
          <w:b/>
          <w:color w:val="000000" w:themeColor="text1"/>
        </w:rPr>
        <w:t xml:space="preserve">(за исключением филиалов и представительств) </w:t>
      </w:r>
    </w:p>
    <w:p w:rsidR="005D08D5" w:rsidRPr="00CD6228" w:rsidRDefault="00DF4FB0" w:rsidP="005D08D5">
      <w:pPr>
        <w:pStyle w:val="14"/>
        <w:ind w:left="397" w:right="397"/>
        <w:rPr>
          <w:b/>
          <w:color w:val="000000" w:themeColor="text1"/>
        </w:rPr>
      </w:pPr>
      <w:r w:rsidRPr="00BB3A6B">
        <w:rPr>
          <w:b/>
          <w:color w:val="000000" w:themeColor="text1"/>
        </w:rPr>
        <w:t xml:space="preserve">российской организации и об изменениях в ранее </w:t>
      </w:r>
    </w:p>
    <w:p w:rsidR="00B27607" w:rsidRDefault="00DF4FB0" w:rsidP="005D08D5">
      <w:pPr>
        <w:pStyle w:val="14"/>
        <w:ind w:left="397" w:right="397"/>
        <w:rPr>
          <w:b/>
          <w:color w:val="000000" w:themeColor="text1"/>
        </w:rPr>
      </w:pPr>
      <w:r w:rsidRPr="00CD6228">
        <w:rPr>
          <w:b/>
          <w:color w:val="000000" w:themeColor="text1"/>
        </w:rPr>
        <w:t>сообщенные сведения о таких обособленных подразделениях</w:t>
      </w:r>
      <w:r w:rsidR="001C10F0" w:rsidRPr="00CD6228">
        <w:rPr>
          <w:b/>
          <w:color w:val="000000" w:themeColor="text1"/>
        </w:rPr>
        <w:t xml:space="preserve"> </w:t>
      </w:r>
    </w:p>
    <w:p w:rsidR="00DF4FB0" w:rsidRPr="00CD6228" w:rsidRDefault="001C10F0" w:rsidP="005D08D5">
      <w:pPr>
        <w:pStyle w:val="14"/>
        <w:ind w:left="397" w:right="397"/>
        <w:rPr>
          <w:b/>
          <w:color w:val="000000" w:themeColor="text1"/>
        </w:rPr>
      </w:pPr>
      <w:r w:rsidRPr="00CD6228">
        <w:rPr>
          <w:b/>
          <w:color w:val="000000" w:themeColor="text1"/>
        </w:rPr>
        <w:t>в электронной форме</w:t>
      </w:r>
    </w:p>
    <w:p w:rsidR="00DF4FB0" w:rsidRPr="00BB3A6B" w:rsidRDefault="00DF4FB0" w:rsidP="00DF4FB0">
      <w:pPr>
        <w:pStyle w:val="1"/>
        <w:spacing w:before="840"/>
        <w:rPr>
          <w:color w:val="000000" w:themeColor="text1"/>
        </w:rPr>
      </w:pPr>
      <w:smartTag w:uri="urn:schemas-microsoft-com:office:smarttags" w:element="place">
        <w:r w:rsidRPr="00BB3A6B">
          <w:rPr>
            <w:color w:val="000000" w:themeColor="text1"/>
            <w:lang w:val="en-US"/>
          </w:rPr>
          <w:t>I</w:t>
        </w:r>
        <w:r w:rsidRPr="00BB3A6B">
          <w:rPr>
            <w:color w:val="000000" w:themeColor="text1"/>
          </w:rPr>
          <w:t>.</w:t>
        </w:r>
      </w:smartTag>
      <w:r w:rsidRPr="00BB3A6B">
        <w:rPr>
          <w:color w:val="000000" w:themeColor="text1"/>
        </w:rPr>
        <w:t xml:space="preserve"> ОБЩИЕ ПОЛОЖЕНИЯ</w:t>
      </w:r>
    </w:p>
    <w:p w:rsidR="00DF4FB0" w:rsidRPr="00BB3A6B" w:rsidRDefault="00A4780F" w:rsidP="00DF4FB0">
      <w:pPr>
        <w:pStyle w:val="a8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1. Настоящий ф</w:t>
      </w:r>
      <w:r w:rsidR="00DF4FB0" w:rsidRPr="00BB3A6B">
        <w:rPr>
          <w:color w:val="000000" w:themeColor="text1"/>
          <w:sz w:val="28"/>
          <w:szCs w:val="28"/>
        </w:rPr>
        <w:t xml:space="preserve">ормат описывает требования к XML файлам (далее – файл обмена) передачи </w:t>
      </w:r>
      <w:r w:rsidR="00DF4FB0" w:rsidRPr="00CD6228">
        <w:rPr>
          <w:color w:val="000000" w:themeColor="text1"/>
          <w:sz w:val="28"/>
          <w:szCs w:val="28"/>
        </w:rPr>
        <w:t>в электронно</w:t>
      </w:r>
      <w:r w:rsidR="00906E6B" w:rsidRPr="00CD6228">
        <w:rPr>
          <w:color w:val="000000" w:themeColor="text1"/>
          <w:sz w:val="28"/>
          <w:szCs w:val="28"/>
        </w:rPr>
        <w:t>й форме</w:t>
      </w:r>
      <w:r w:rsidR="00DF4FB0" w:rsidRPr="00CD6228">
        <w:rPr>
          <w:color w:val="000000" w:themeColor="text1"/>
          <w:sz w:val="28"/>
          <w:szCs w:val="28"/>
        </w:rPr>
        <w:t xml:space="preserve"> сообщения </w:t>
      </w:r>
      <w:r w:rsidR="00DF4FB0" w:rsidRPr="00BB3A6B">
        <w:rPr>
          <w:color w:val="000000" w:themeColor="text1"/>
          <w:sz w:val="28"/>
          <w:szCs w:val="28"/>
        </w:rPr>
        <w:t>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в налоговые органы.</w:t>
      </w:r>
    </w:p>
    <w:p w:rsidR="00DF4FB0" w:rsidRPr="00BB3A6B" w:rsidRDefault="00DF4FB0" w:rsidP="00DF4FB0">
      <w:pPr>
        <w:pStyle w:val="a8"/>
        <w:rPr>
          <w:color w:val="000000" w:themeColor="text1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bookmarkStart w:id="6" w:name="_Toc95530594"/>
      <w:bookmarkStart w:id="7" w:name="_Toc95882978"/>
      <w:bookmarkStart w:id="8" w:name="_Toc95886766"/>
      <w:bookmarkStart w:id="9" w:name="_Toc95896093"/>
      <w:bookmarkStart w:id="10" w:name="_Toc96419573"/>
      <w:r w:rsidRPr="00BB3A6B">
        <w:rPr>
          <w:color w:val="000000" w:themeColor="text1"/>
          <w:sz w:val="28"/>
          <w:szCs w:val="28"/>
        </w:rPr>
        <w:t xml:space="preserve">2. Номер версии настоящего формата 5.03, часть </w:t>
      </w:r>
      <w:r w:rsidRPr="00BB3A6B">
        <w:rPr>
          <w:color w:val="000000" w:themeColor="text1"/>
          <w:sz w:val="28"/>
          <w:szCs w:val="28"/>
          <w:lang w:val="en-US"/>
        </w:rPr>
        <w:t>DXV</w:t>
      </w:r>
      <w:r w:rsidRPr="00BB3A6B">
        <w:rPr>
          <w:color w:val="000000" w:themeColor="text1"/>
          <w:sz w:val="28"/>
          <w:szCs w:val="28"/>
        </w:rPr>
        <w:t>.</w:t>
      </w:r>
    </w:p>
    <w:p w:rsidR="00DF4FB0" w:rsidRPr="00BB3A6B" w:rsidRDefault="00DF4FB0" w:rsidP="00DF4FB0">
      <w:pPr>
        <w:pStyle w:val="1"/>
        <w:spacing w:before="360"/>
        <w:rPr>
          <w:color w:val="000000" w:themeColor="text1"/>
        </w:rPr>
      </w:pPr>
      <w:bookmarkStart w:id="11" w:name="_Toc102195774"/>
      <w:bookmarkStart w:id="12" w:name="_Toc136255796"/>
      <w:bookmarkEnd w:id="1"/>
      <w:bookmarkEnd w:id="2"/>
      <w:bookmarkEnd w:id="3"/>
      <w:bookmarkEnd w:id="4"/>
      <w:bookmarkEnd w:id="5"/>
      <w:r w:rsidRPr="00BB3A6B">
        <w:rPr>
          <w:color w:val="000000" w:themeColor="text1"/>
        </w:rPr>
        <w:t>II. ОПИСАНИЕ ФАЙЛА ОБМЕНА</w:t>
      </w:r>
    </w:p>
    <w:bookmarkEnd w:id="11"/>
    <w:bookmarkEnd w:id="12"/>
    <w:p w:rsidR="009B1E03" w:rsidRPr="00BB3A6B" w:rsidRDefault="009B1E03" w:rsidP="009B1E03">
      <w:pPr>
        <w:pStyle w:val="aa"/>
        <w:rPr>
          <w:rFonts w:eastAsia="SimSun"/>
          <w:color w:val="000000" w:themeColor="text1"/>
          <w:szCs w:val="28"/>
        </w:rPr>
      </w:pPr>
      <w:r w:rsidRPr="00BB3A6B">
        <w:rPr>
          <w:color w:val="000000" w:themeColor="text1"/>
          <w:szCs w:val="28"/>
        </w:rPr>
        <w:t xml:space="preserve">3. </w:t>
      </w:r>
      <w:r w:rsidRPr="00BB3A6B">
        <w:rPr>
          <w:b/>
          <w:color w:val="000000" w:themeColor="text1"/>
          <w:szCs w:val="28"/>
        </w:rPr>
        <w:t xml:space="preserve">Имя файла обмена </w:t>
      </w:r>
      <w:r w:rsidRPr="00BB3A6B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  <w:lang w:val="en-US"/>
        </w:rPr>
      </w:pPr>
      <w:r w:rsidRPr="00BB3A6B">
        <w:rPr>
          <w:b/>
          <w:i/>
          <w:color w:val="000000" w:themeColor="text1"/>
          <w:szCs w:val="28"/>
          <w:lang w:val="en-US"/>
        </w:rPr>
        <w:t>R_</w:t>
      </w:r>
      <w:r w:rsidRPr="00BB3A6B">
        <w:rPr>
          <w:b/>
          <w:i/>
          <w:color w:val="000000" w:themeColor="text1"/>
          <w:szCs w:val="28"/>
        </w:rPr>
        <w:t>Т</w:t>
      </w:r>
      <w:r w:rsidRPr="00BB3A6B">
        <w:rPr>
          <w:b/>
          <w:i/>
          <w:color w:val="000000" w:themeColor="text1"/>
          <w:szCs w:val="28"/>
          <w:lang w:val="en-US"/>
        </w:rPr>
        <w:t>_A_K_</w:t>
      </w:r>
      <w:r w:rsidRPr="00BB3A6B">
        <w:rPr>
          <w:b/>
          <w:i/>
          <w:color w:val="000000" w:themeColor="text1"/>
          <w:szCs w:val="28"/>
        </w:rPr>
        <w:t>О</w:t>
      </w:r>
      <w:r w:rsidRPr="00BB3A6B">
        <w:rPr>
          <w:b/>
          <w:i/>
          <w:color w:val="000000" w:themeColor="text1"/>
          <w:szCs w:val="28"/>
          <w:lang w:val="en-US"/>
        </w:rPr>
        <w:t>_GGGGMMDD_N</w:t>
      </w:r>
      <w:r w:rsidRPr="00BB3A6B">
        <w:rPr>
          <w:color w:val="000000" w:themeColor="text1"/>
          <w:szCs w:val="28"/>
          <w:lang w:val="en-US"/>
        </w:rPr>
        <w:t xml:space="preserve">, </w:t>
      </w:r>
      <w:r w:rsidRPr="00BB3A6B">
        <w:rPr>
          <w:color w:val="000000" w:themeColor="text1"/>
          <w:szCs w:val="28"/>
        </w:rPr>
        <w:t>где</w:t>
      </w:r>
      <w:r w:rsidRPr="00BB3A6B">
        <w:rPr>
          <w:color w:val="000000" w:themeColor="text1"/>
          <w:szCs w:val="28"/>
          <w:lang w:val="en-US"/>
        </w:rPr>
        <w:t>:</w:t>
      </w:r>
    </w:p>
    <w:p w:rsidR="009B1E03" w:rsidRPr="00BB3A6B" w:rsidRDefault="009B1E03" w:rsidP="009B1E03">
      <w:pPr>
        <w:pStyle w:val="aa"/>
        <w:rPr>
          <w:rFonts w:eastAsia="SimSun"/>
          <w:color w:val="000000" w:themeColor="text1"/>
          <w:szCs w:val="28"/>
        </w:rPr>
      </w:pPr>
      <w:r w:rsidRPr="00BB3A6B">
        <w:rPr>
          <w:b/>
          <w:i/>
          <w:color w:val="000000" w:themeColor="text1"/>
          <w:szCs w:val="28"/>
        </w:rPr>
        <w:t>R_Т</w:t>
      </w:r>
      <w:r w:rsidRPr="00BB3A6B">
        <w:rPr>
          <w:color w:val="000000" w:themeColor="text1"/>
          <w:szCs w:val="28"/>
        </w:rPr>
        <w:t xml:space="preserve"> – </w:t>
      </w:r>
      <w:r w:rsidRPr="00BB3A6B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Pr="00BB3A6B">
        <w:rPr>
          <w:rFonts w:eastAsia="SimSun"/>
          <w:color w:val="000000" w:themeColor="text1"/>
          <w:szCs w:val="28"/>
          <w:lang w:val="en-US"/>
        </w:rPr>
        <w:t>UT</w:t>
      </w:r>
      <w:r w:rsidRPr="00BB3A6B">
        <w:rPr>
          <w:rFonts w:eastAsia="SimSun"/>
          <w:color w:val="000000" w:themeColor="text1"/>
          <w:szCs w:val="28"/>
        </w:rPr>
        <w:t>_</w:t>
      </w:r>
      <w:r w:rsidRPr="00BB3A6B">
        <w:rPr>
          <w:rFonts w:eastAsia="SimSun"/>
          <w:color w:val="000000" w:themeColor="text1"/>
          <w:szCs w:val="28"/>
          <w:lang w:val="en-US"/>
        </w:rPr>
        <w:t>SBSOZD</w:t>
      </w:r>
      <w:r w:rsidRPr="00BB3A6B">
        <w:rPr>
          <w:rFonts w:eastAsia="SimSun"/>
          <w:color w:val="000000" w:themeColor="text1"/>
          <w:szCs w:val="28"/>
        </w:rPr>
        <w:t>;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b/>
          <w:i/>
          <w:color w:val="000000" w:themeColor="text1"/>
          <w:szCs w:val="28"/>
        </w:rPr>
        <w:t>A_K</w:t>
      </w:r>
      <w:r w:rsidRPr="00BB3A6B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BB3A6B">
        <w:rPr>
          <w:color w:val="000000" w:themeColor="text1"/>
          <w:szCs w:val="28"/>
          <w:vertAlign w:val="superscript"/>
        </w:rPr>
        <w:footnoteReference w:id="1"/>
      </w:r>
      <w:r w:rsidRPr="00BB3A6B">
        <w:rPr>
          <w:color w:val="000000" w:themeColor="text1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b/>
          <w:i/>
          <w:color w:val="000000" w:themeColor="text1"/>
          <w:szCs w:val="28"/>
        </w:rPr>
        <w:t>О</w:t>
      </w:r>
      <w:r w:rsidRPr="00BB3A6B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color w:val="000000" w:themeColor="text1"/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63BC3" w:rsidRPr="00BB3A6B" w:rsidRDefault="00063BC3" w:rsidP="00063BC3">
      <w:pPr>
        <w:pStyle w:val="aa"/>
        <w:rPr>
          <w:color w:val="000000" w:themeColor="text1"/>
          <w:szCs w:val="28"/>
        </w:rPr>
      </w:pPr>
      <w:r w:rsidRPr="00BB3A6B">
        <w:rPr>
          <w:color w:val="000000" w:themeColor="text1"/>
          <w:szCs w:val="28"/>
        </w:rPr>
        <w:lastRenderedPageBreak/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b/>
          <w:i/>
          <w:color w:val="000000" w:themeColor="text1"/>
          <w:szCs w:val="28"/>
        </w:rPr>
        <w:t xml:space="preserve">GGGG </w:t>
      </w:r>
      <w:r w:rsidRPr="00BB3A6B">
        <w:rPr>
          <w:color w:val="000000" w:themeColor="text1"/>
          <w:szCs w:val="28"/>
        </w:rPr>
        <w:t xml:space="preserve">– год формирования передаваемого файла, </w:t>
      </w:r>
      <w:r w:rsidRPr="00BB3A6B">
        <w:rPr>
          <w:b/>
          <w:i/>
          <w:color w:val="000000" w:themeColor="text1"/>
          <w:szCs w:val="28"/>
        </w:rPr>
        <w:t>MM</w:t>
      </w:r>
      <w:r w:rsidRPr="00BB3A6B">
        <w:rPr>
          <w:color w:val="000000" w:themeColor="text1"/>
          <w:szCs w:val="28"/>
        </w:rPr>
        <w:t xml:space="preserve"> – месяц, </w:t>
      </w:r>
      <w:r w:rsidRPr="00BB3A6B">
        <w:rPr>
          <w:b/>
          <w:i/>
          <w:color w:val="000000" w:themeColor="text1"/>
          <w:szCs w:val="28"/>
        </w:rPr>
        <w:t>DD</w:t>
      </w:r>
      <w:r w:rsidRPr="00BB3A6B">
        <w:rPr>
          <w:color w:val="000000" w:themeColor="text1"/>
          <w:szCs w:val="28"/>
        </w:rPr>
        <w:t xml:space="preserve"> – день;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b/>
          <w:i/>
          <w:color w:val="000000" w:themeColor="text1"/>
          <w:szCs w:val="28"/>
        </w:rPr>
        <w:t>N</w:t>
      </w:r>
      <w:r w:rsidRPr="00BB3A6B">
        <w:rPr>
          <w:color w:val="000000" w:themeColor="text1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9B1E03" w:rsidRPr="00BB3A6B" w:rsidRDefault="009B1E03" w:rsidP="009B1E03">
      <w:pPr>
        <w:pStyle w:val="aa"/>
        <w:rPr>
          <w:color w:val="000000" w:themeColor="text1"/>
          <w:szCs w:val="28"/>
        </w:rPr>
      </w:pPr>
      <w:r w:rsidRPr="00BB3A6B">
        <w:rPr>
          <w:color w:val="000000" w:themeColor="text1"/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9B1E03" w:rsidRPr="00BB3A6B" w:rsidRDefault="009B1E03" w:rsidP="009B1E03">
      <w:pPr>
        <w:pStyle w:val="4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Параметры первой строки файла обмена</w:t>
      </w:r>
    </w:p>
    <w:p w:rsidR="009B1E03" w:rsidRPr="00BB3A6B" w:rsidRDefault="009B1E03" w:rsidP="009B1E03">
      <w:pPr>
        <w:pStyle w:val="a8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9B1E03" w:rsidRPr="00BB3A6B" w:rsidRDefault="009B1E03" w:rsidP="009B1E03">
      <w:pPr>
        <w:pStyle w:val="a8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&lt;?</w:t>
      </w:r>
      <w:r w:rsidRPr="00BB3A6B">
        <w:rPr>
          <w:color w:val="000000" w:themeColor="text1"/>
          <w:sz w:val="28"/>
          <w:szCs w:val="28"/>
          <w:lang w:val="en-US"/>
        </w:rPr>
        <w:t>xml</w:t>
      </w:r>
      <w:r w:rsidRPr="00BB3A6B">
        <w:rPr>
          <w:color w:val="000000" w:themeColor="text1"/>
          <w:sz w:val="28"/>
          <w:szCs w:val="28"/>
        </w:rPr>
        <w:t xml:space="preserve">  </w:t>
      </w:r>
      <w:r w:rsidRPr="00BB3A6B">
        <w:rPr>
          <w:color w:val="000000" w:themeColor="text1"/>
          <w:sz w:val="28"/>
          <w:szCs w:val="28"/>
          <w:lang w:val="en-US"/>
        </w:rPr>
        <w:t>version</w:t>
      </w:r>
      <w:r w:rsidRPr="00BB3A6B">
        <w:rPr>
          <w:color w:val="000000" w:themeColor="text1"/>
          <w:sz w:val="28"/>
          <w:szCs w:val="28"/>
        </w:rPr>
        <w:t xml:space="preserve"> ="1.0"  </w:t>
      </w:r>
      <w:r w:rsidRPr="00BB3A6B">
        <w:rPr>
          <w:color w:val="000000" w:themeColor="text1"/>
          <w:sz w:val="28"/>
          <w:szCs w:val="28"/>
          <w:lang w:val="en-US"/>
        </w:rPr>
        <w:t>encoding</w:t>
      </w:r>
      <w:r w:rsidRPr="00BB3A6B">
        <w:rPr>
          <w:color w:val="000000" w:themeColor="text1"/>
          <w:sz w:val="28"/>
          <w:szCs w:val="28"/>
        </w:rPr>
        <w:t xml:space="preserve"> ="</w:t>
      </w:r>
      <w:r w:rsidRPr="00BB3A6B">
        <w:rPr>
          <w:color w:val="000000" w:themeColor="text1"/>
          <w:sz w:val="28"/>
          <w:szCs w:val="28"/>
          <w:lang w:val="en-US"/>
        </w:rPr>
        <w:t>windows</w:t>
      </w:r>
      <w:r w:rsidRPr="00BB3A6B">
        <w:rPr>
          <w:color w:val="000000" w:themeColor="text1"/>
          <w:sz w:val="28"/>
          <w:szCs w:val="28"/>
        </w:rPr>
        <w:t>-1251"?&gt;</w:t>
      </w:r>
    </w:p>
    <w:p w:rsidR="009B1E03" w:rsidRPr="00BB3A6B" w:rsidRDefault="009B1E03" w:rsidP="009B1E03">
      <w:pPr>
        <w:pStyle w:val="a8"/>
        <w:rPr>
          <w:rFonts w:eastAsia="SimSun"/>
          <w:color w:val="000000" w:themeColor="text1"/>
          <w:sz w:val="28"/>
          <w:szCs w:val="28"/>
        </w:rPr>
      </w:pPr>
      <w:r w:rsidRPr="00BB3A6B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BB3A6B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BB3A6B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BB3A6B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9B1E03" w:rsidRPr="00BB3A6B" w:rsidRDefault="009B1E03" w:rsidP="009B1E03">
      <w:pPr>
        <w:pStyle w:val="a8"/>
        <w:rPr>
          <w:rFonts w:eastAsia="SimSun"/>
          <w:color w:val="000000" w:themeColor="text1"/>
          <w:sz w:val="28"/>
          <w:szCs w:val="28"/>
        </w:rPr>
      </w:pPr>
      <w:r w:rsidRPr="00BB3A6B">
        <w:rPr>
          <w:rFonts w:eastAsia="SimSun"/>
          <w:color w:val="000000" w:themeColor="text1"/>
          <w:sz w:val="28"/>
          <w:szCs w:val="28"/>
          <w:lang w:val="en-US"/>
        </w:rPr>
        <w:t>UT</w:t>
      </w:r>
      <w:r w:rsidRPr="00BB3A6B">
        <w:rPr>
          <w:rFonts w:eastAsia="SimSun"/>
          <w:color w:val="000000" w:themeColor="text1"/>
          <w:sz w:val="28"/>
          <w:szCs w:val="28"/>
        </w:rPr>
        <w:t>_</w:t>
      </w:r>
      <w:r w:rsidRPr="00BB3A6B">
        <w:rPr>
          <w:rFonts w:eastAsia="SimSun"/>
          <w:color w:val="000000" w:themeColor="text1"/>
          <w:sz w:val="28"/>
          <w:szCs w:val="28"/>
          <w:lang w:val="en-US"/>
        </w:rPr>
        <w:t>SBSOZD</w:t>
      </w:r>
      <w:r w:rsidRPr="00BB3A6B">
        <w:rPr>
          <w:rFonts w:eastAsia="SimSun"/>
          <w:color w:val="000000" w:themeColor="text1"/>
          <w:sz w:val="28"/>
          <w:szCs w:val="28"/>
        </w:rPr>
        <w:t>_1_515_00_05_03_</w:t>
      </w:r>
      <w:r w:rsidRPr="00BB3A6B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Pr="00BB3A6B">
        <w:rPr>
          <w:rFonts w:eastAsia="SimSun"/>
          <w:color w:val="000000" w:themeColor="text1"/>
          <w:sz w:val="28"/>
          <w:szCs w:val="28"/>
        </w:rPr>
        <w:t xml:space="preserve">, </w:t>
      </w:r>
      <w:r w:rsidRPr="00BB3A6B">
        <w:rPr>
          <w:color w:val="000000" w:themeColor="text1"/>
          <w:sz w:val="28"/>
          <w:szCs w:val="28"/>
        </w:rPr>
        <w:t>где хх – номер версии схемы.</w:t>
      </w:r>
    </w:p>
    <w:p w:rsidR="009B1E03" w:rsidRPr="00BB3A6B" w:rsidRDefault="009B1E03" w:rsidP="009B1E03">
      <w:pPr>
        <w:pStyle w:val="a8"/>
        <w:rPr>
          <w:rFonts w:eastAsia="SimSun"/>
          <w:color w:val="000000" w:themeColor="text1"/>
          <w:sz w:val="28"/>
          <w:szCs w:val="28"/>
        </w:rPr>
      </w:pPr>
      <w:r w:rsidRPr="00BB3A6B">
        <w:rPr>
          <w:rFonts w:eastAsia="SimSun"/>
          <w:color w:val="000000" w:themeColor="text1"/>
          <w:sz w:val="28"/>
          <w:szCs w:val="28"/>
        </w:rPr>
        <w:t>Расширение имени файла – xsd.</w:t>
      </w:r>
    </w:p>
    <w:p w:rsidR="00DF4FB0" w:rsidRPr="00BB3A6B" w:rsidRDefault="009B1E03" w:rsidP="009B1E03">
      <w:pPr>
        <w:pStyle w:val="a8"/>
        <w:rPr>
          <w:rFonts w:eastAsia="SimSun"/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  <w:lang w:val="en-US"/>
        </w:rPr>
        <w:t>XML</w:t>
      </w:r>
      <w:r w:rsidRPr="00BB3A6B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8A1B1B" w:rsidRPr="00BB3A6B" w:rsidRDefault="008A1B1B" w:rsidP="008A1B1B">
      <w:pPr>
        <w:pStyle w:val="a8"/>
        <w:spacing w:before="120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4.</w:t>
      </w:r>
      <w:r w:rsidRPr="00BB3A6B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BB3A6B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4.1-4.14 настоящего формата.</w:t>
      </w:r>
    </w:p>
    <w:p w:rsidR="008A1B1B" w:rsidRPr="00BB3A6B" w:rsidRDefault="008A1B1B" w:rsidP="008A1B1B">
      <w:pPr>
        <w:pStyle w:val="a8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>наименование элемента.</w:t>
      </w:r>
      <w:r w:rsidRPr="00BB3A6B">
        <w:rPr>
          <w:color w:val="000000" w:themeColor="text1"/>
          <w:sz w:val="28"/>
          <w:szCs w:val="28"/>
        </w:rPr>
        <w:t xml:space="preserve"> </w:t>
      </w:r>
      <w:r w:rsidRPr="00BB3A6B">
        <w:rPr>
          <w:rStyle w:val="a9"/>
          <w:color w:val="000000" w:themeColor="text1"/>
          <w:sz w:val="28"/>
          <w:szCs w:val="28"/>
        </w:rPr>
        <w:t>Приводится полное наименование элемента</w:t>
      </w:r>
      <w:r w:rsidRPr="00BB3A6B">
        <w:rPr>
          <w:rStyle w:val="a7"/>
          <w:color w:val="000000" w:themeColor="text1"/>
          <w:sz w:val="28"/>
          <w:szCs w:val="28"/>
        </w:rPr>
        <w:footnoteReference w:id="2"/>
      </w:r>
      <w:r w:rsidRPr="00BB3A6B">
        <w:rPr>
          <w:rStyle w:val="a9"/>
          <w:color w:val="000000" w:themeColor="text1"/>
          <w:sz w:val="28"/>
          <w:szCs w:val="28"/>
        </w:rPr>
        <w:t>;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>сокращенное наименование (код) элемента.</w:t>
      </w:r>
      <w:r w:rsidRPr="00BB3A6B">
        <w:rPr>
          <w:color w:val="000000" w:themeColor="text1"/>
          <w:sz w:val="28"/>
          <w:szCs w:val="28"/>
        </w:rPr>
        <w:t xml:space="preserve"> </w:t>
      </w:r>
      <w:r w:rsidRPr="00BB3A6B">
        <w:rPr>
          <w:rStyle w:val="a9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B3A6B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BB3A6B">
        <w:rPr>
          <w:color w:val="000000" w:themeColor="text1"/>
          <w:sz w:val="28"/>
          <w:szCs w:val="28"/>
        </w:rPr>
        <w:t>;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>признак типа элемента.</w:t>
      </w:r>
      <w:r w:rsidRPr="00BB3A6B">
        <w:rPr>
          <w:color w:val="000000" w:themeColor="text1"/>
          <w:sz w:val="28"/>
          <w:szCs w:val="28"/>
        </w:rPr>
        <w:t xml:space="preserve"> </w:t>
      </w:r>
      <w:r w:rsidRPr="00BB3A6B">
        <w:rPr>
          <w:rStyle w:val="a9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B3A6B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BB3A6B">
        <w:rPr>
          <w:rStyle w:val="a9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B3A6B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BB3A6B">
        <w:rPr>
          <w:rStyle w:val="a9"/>
          <w:color w:val="000000" w:themeColor="text1"/>
          <w:sz w:val="28"/>
          <w:szCs w:val="28"/>
        </w:rPr>
        <w:t xml:space="preserve"> файла. Простой элемент </w:t>
      </w:r>
      <w:r w:rsidRPr="00BB3A6B">
        <w:rPr>
          <w:color w:val="000000" w:themeColor="text1"/>
          <w:sz w:val="28"/>
          <w:szCs w:val="28"/>
        </w:rPr>
        <w:t xml:space="preserve">логической модели </w:t>
      </w:r>
      <w:r w:rsidRPr="00BB3A6B">
        <w:rPr>
          <w:rStyle w:val="a9"/>
          <w:color w:val="000000" w:themeColor="text1"/>
          <w:sz w:val="28"/>
          <w:szCs w:val="28"/>
        </w:rPr>
        <w:t>не содержит вложенные элементы;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>формат элемента.</w:t>
      </w:r>
      <w:r w:rsidRPr="00BB3A6B">
        <w:rPr>
          <w:color w:val="000000" w:themeColor="text1"/>
          <w:sz w:val="28"/>
          <w:szCs w:val="28"/>
        </w:rPr>
        <w:t xml:space="preserve"> Формат </w:t>
      </w:r>
      <w:r w:rsidRPr="00BB3A6B">
        <w:rPr>
          <w:rStyle w:val="a9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BB3A6B">
        <w:rPr>
          <w:rStyle w:val="a9"/>
          <w:color w:val="000000" w:themeColor="text1"/>
          <w:sz w:val="28"/>
          <w:szCs w:val="28"/>
        </w:rPr>
        <w:t>Формат</w:t>
      </w:r>
      <w:r w:rsidRPr="00BB3A6B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</w:t>
      </w:r>
      <w:r w:rsidRPr="00BB3A6B">
        <w:rPr>
          <w:color w:val="000000" w:themeColor="text1"/>
          <w:sz w:val="28"/>
          <w:szCs w:val="28"/>
        </w:rPr>
        <w:lastRenderedPageBreak/>
        <w:t>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BB3A6B">
        <w:rPr>
          <w:rStyle w:val="a9"/>
          <w:color w:val="000000" w:themeColor="text1"/>
          <w:sz w:val="28"/>
          <w:szCs w:val="28"/>
        </w:rPr>
        <w:t>Формат</w:t>
      </w:r>
      <w:r w:rsidRPr="00BB3A6B">
        <w:rPr>
          <w:color w:val="000000" w:themeColor="text1"/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 xml:space="preserve">Для </w:t>
      </w:r>
      <w:r w:rsidRPr="00BB3A6B">
        <w:rPr>
          <w:rStyle w:val="a9"/>
          <w:color w:val="000000" w:themeColor="text1"/>
          <w:sz w:val="28"/>
          <w:szCs w:val="28"/>
        </w:rPr>
        <w:t>простых</w:t>
      </w:r>
      <w:r w:rsidRPr="00BB3A6B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8A1B1B" w:rsidRPr="00BB3A6B" w:rsidRDefault="008A1B1B" w:rsidP="008A1B1B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>признак обязательности элемента</w:t>
      </w:r>
      <w:r w:rsidRPr="00BB3A6B">
        <w:rPr>
          <w:color w:val="000000" w:themeColor="text1"/>
          <w:sz w:val="28"/>
          <w:szCs w:val="28"/>
        </w:rPr>
        <w:t xml:space="preserve"> </w:t>
      </w:r>
      <w:r w:rsidRPr="00BB3A6B">
        <w:rPr>
          <w:rStyle w:val="a9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8A1B1B" w:rsidRPr="00BB3A6B" w:rsidRDefault="008A1B1B" w:rsidP="008A1B1B">
      <w:pPr>
        <w:pStyle w:val="a8"/>
        <w:rPr>
          <w:rStyle w:val="a9"/>
          <w:color w:val="000000" w:themeColor="text1"/>
          <w:sz w:val="28"/>
          <w:szCs w:val="28"/>
        </w:rPr>
      </w:pPr>
      <w:r w:rsidRPr="00BB3A6B">
        <w:rPr>
          <w:rStyle w:val="a9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B3A6B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BB3A6B">
        <w:rPr>
          <w:rStyle w:val="a9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8A1B1B" w:rsidRPr="00BB3A6B" w:rsidRDefault="008A1B1B" w:rsidP="008A1B1B">
      <w:pPr>
        <w:pStyle w:val="a8"/>
        <w:rPr>
          <w:rStyle w:val="a9"/>
          <w:color w:val="000000" w:themeColor="text1"/>
          <w:sz w:val="28"/>
          <w:szCs w:val="28"/>
        </w:rPr>
      </w:pPr>
      <w:r w:rsidRPr="00BB3A6B">
        <w:rPr>
          <w:rStyle w:val="ab"/>
          <w:color w:val="000000" w:themeColor="text1"/>
          <w:sz w:val="28"/>
          <w:szCs w:val="28"/>
        </w:rPr>
        <w:t xml:space="preserve">дополнительная информация </w:t>
      </w:r>
      <w:r w:rsidRPr="00BB3A6B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B3A6B">
        <w:rPr>
          <w:rStyle w:val="a9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A1B1B" w:rsidRPr="00BB3A6B" w:rsidRDefault="008A1B1B">
      <w:pPr>
        <w:rPr>
          <w:rStyle w:val="a9"/>
          <w:rFonts w:eastAsiaTheme="minorHAnsi"/>
          <w:color w:val="000000" w:themeColor="text1"/>
          <w:sz w:val="28"/>
          <w:szCs w:val="28"/>
        </w:rPr>
      </w:pPr>
      <w:r w:rsidRPr="00BB3A6B">
        <w:rPr>
          <w:rStyle w:val="a9"/>
          <w:rFonts w:eastAsiaTheme="minorHAnsi"/>
          <w:color w:val="000000" w:themeColor="text1"/>
          <w:sz w:val="28"/>
          <w:szCs w:val="28"/>
        </w:rPr>
        <w:br w:type="page"/>
      </w:r>
    </w:p>
    <w:p w:rsidR="008A1B1B" w:rsidRPr="00BB3A6B" w:rsidRDefault="008A1B1B" w:rsidP="008A1B1B">
      <w:pPr>
        <w:pStyle w:val="a8"/>
        <w:rPr>
          <w:rStyle w:val="a9"/>
          <w:color w:val="000000" w:themeColor="text1"/>
          <w:sz w:val="28"/>
          <w:szCs w:val="28"/>
        </w:rPr>
      </w:pPr>
      <w:r w:rsidRPr="00BB3A6B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33975" cy="784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"/>
                    <a:stretch/>
                  </pic:blipFill>
                  <pic:spPr bwMode="auto">
                    <a:xfrm>
                      <a:off x="0" y="0"/>
                      <a:ext cx="5133975" cy="784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1B" w:rsidRPr="00BB3A6B" w:rsidRDefault="008A1B1B" w:rsidP="008A1B1B">
      <w:pPr>
        <w:pStyle w:val="2"/>
        <w:rPr>
          <w:color w:val="000000" w:themeColor="text1"/>
          <w:sz w:val="28"/>
          <w:szCs w:val="28"/>
        </w:rPr>
      </w:pPr>
      <w:r w:rsidRPr="00BB3A6B">
        <w:rPr>
          <w:color w:val="000000" w:themeColor="text1"/>
          <w:sz w:val="28"/>
          <w:szCs w:val="28"/>
        </w:rPr>
        <w:t>Рисунок 1. Диаграмма структуры файла обмена</w:t>
      </w:r>
    </w:p>
    <w:bookmarkEnd w:id="6"/>
    <w:bookmarkEnd w:id="7"/>
    <w:bookmarkEnd w:id="8"/>
    <w:bookmarkEnd w:id="9"/>
    <w:bookmarkEnd w:id="10"/>
    <w:p w:rsidR="008A1B1B" w:rsidRPr="00BB3A6B" w:rsidRDefault="008A1B1B">
      <w:pPr>
        <w:rPr>
          <w:color w:val="000000" w:themeColor="text1"/>
        </w:rPr>
        <w:sectPr w:rsidR="008A1B1B" w:rsidRPr="00BB3A6B" w:rsidSect="00187A76">
          <w:headerReference w:type="default" r:id="rId9"/>
          <w:footerReference w:type="first" r:id="rId10"/>
          <w:pgSz w:w="11906" w:h="16838" w:code="9"/>
          <w:pgMar w:top="1134" w:right="851" w:bottom="1134" w:left="1701" w:header="709" w:footer="454" w:gutter="0"/>
          <w:pgNumType w:start="13"/>
          <w:cols w:space="708"/>
          <w:docGrid w:linePitch="360"/>
        </w:sectPr>
      </w:pPr>
    </w:p>
    <w:p w:rsidR="004F2F34" w:rsidRPr="004F2F34" w:rsidRDefault="004F2F34" w:rsidP="004F2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передающей программы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5.03 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Типовой элемент &lt;КНДТип&gt;. 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1111053 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&lt;ДатаТип&gt;.</w:t>
            </w: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Типовой элемент &lt;СОНОТип&gt;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СБСОЗД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4.3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 (СвНП)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D6228" w:rsidRPr="00CD6228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Заявитель </w:t>
            </w:r>
            <w:r w:rsidR="003D7DAA"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российская организация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:rsidR="004F2F34" w:rsidRPr="00CD6228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4.4</w:t>
      </w:r>
    </w:p>
    <w:p w:rsidR="004F2F34" w:rsidRPr="00CD6228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62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Заявитель </w:t>
      </w:r>
      <w:r w:rsidR="003D7DAA" w:rsidRPr="00CD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D62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российская организация (НПЮЛ)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CD6228" w:rsidRPr="00CD6228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D6228" w:rsidRPr="00CD6228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российской организации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&lt;ИННЮЛТип&gt;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&lt;КППТип&gt;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&lt;ОГРНТип&gt; 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руководитель организации   | 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представитель организации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&lt;ИННФЛТип&gt;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228" w:rsidRPr="00CD6228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 организации либо представителя организации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Типовой элемент &lt;ФИОТип&gt;. </w:t>
            </w:r>
          </w:p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4.14 </w:t>
            </w:r>
          </w:p>
        </w:tc>
      </w:tr>
      <w:tr w:rsidR="00CD6228" w:rsidRPr="00CD6228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представителе организации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обязателен при &lt;ПрПодп&gt; = 2</w:t>
            </w: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F2F34" w:rsidRPr="00CD6228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4.6</w:t>
      </w:r>
    </w:p>
    <w:p w:rsidR="004F2F34" w:rsidRPr="00CD6228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62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представителе организации (СвПред)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CD6228" w:rsidRPr="00CD6228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D6228" w:rsidRPr="00CD6228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 организации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CD6228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(СБСОЗД)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обособленных подразделений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сообщения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ПрСообщ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672F3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4F2F34" w:rsidRPr="00B672F3" w:rsidRDefault="004F2F34" w:rsidP="004F2F34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 создании обособленного подразделения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</w:t>
            </w:r>
          </w:p>
          <w:p w:rsidR="004F2F34" w:rsidRPr="00B672F3" w:rsidRDefault="004F2F34" w:rsidP="004F2F34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 внесении изменений в ранее сообщенные сведения об обособленном подразделении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обособленном подразделении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4.8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обособленном подразделении (СведОП)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вносимых изменений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ПрИзмен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об изменении места нахождения   | </w:t>
            </w:r>
          </w:p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об изменения наименования   | </w:t>
            </w:r>
          </w:p>
          <w:p w:rsidR="004F2F34" w:rsidRPr="00F761AD" w:rsidRDefault="004F2F34" w:rsidP="004F2F34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об изменении места нахождения и наименования</w:t>
            </w:r>
          </w:p>
          <w:p w:rsidR="004F2F34" w:rsidRPr="00F761AD" w:rsidRDefault="004F2F34" w:rsidP="004F2F34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обязателен при </w:t>
            </w: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ПрСообщ</w:t>
            </w: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 = 2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&lt;КППТип&gt;.</w:t>
            </w:r>
          </w:p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обязателен при &lt;ПрСообщ&gt; = 2 и должен отсутствовать при &lt;ПрСообщ&gt; = 1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обособленного подразделения (при наличии)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обязателен при &lt;ПрИзмен&gt; = 2 или &lt;ПрИзмен&gt; = 3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(внесения изменений в ранее сообщенные сведения)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&lt;АдрФИАСТип&gt;. </w:t>
            </w:r>
          </w:p>
          <w:p w:rsidR="004F2F34" w:rsidRPr="00F761AD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4.9.</w:t>
            </w:r>
          </w:p>
          <w:p w:rsidR="004F2F34" w:rsidRPr="00F761AD" w:rsidRDefault="004F2F34" w:rsidP="004F2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D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выполнении одного из условий:</w:t>
            </w:r>
          </w:p>
          <w:p w:rsidR="004F2F34" w:rsidRPr="00F761AD" w:rsidRDefault="004F2F34" w:rsidP="004F2F34">
            <w:pPr>
              <w:numPr>
                <w:ilvl w:val="0"/>
                <w:numId w:val="6"/>
              </w:numPr>
              <w:tabs>
                <w:tab w:val="clear" w:pos="540"/>
                <w:tab w:val="num" w:pos="218"/>
              </w:tabs>
              <w:spacing w:after="0" w:line="240" w:lineRule="auto"/>
              <w:ind w:left="21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D">
              <w:rPr>
                <w:rFonts w:ascii="Times New Roman" w:hAnsi="Times New Roman" w:cs="Times New Roman"/>
                <w:sz w:val="24"/>
                <w:szCs w:val="24"/>
              </w:rPr>
              <w:t>&lt;ПрСообщ&gt; = 1   |</w:t>
            </w:r>
          </w:p>
          <w:p w:rsidR="004F2F34" w:rsidRPr="00F761AD" w:rsidRDefault="004F2F34" w:rsidP="004F2F34">
            <w:pPr>
              <w:numPr>
                <w:ilvl w:val="0"/>
                <w:numId w:val="6"/>
              </w:numPr>
              <w:tabs>
                <w:tab w:val="clear" w:pos="540"/>
                <w:tab w:val="num" w:pos="218"/>
              </w:tabs>
              <w:spacing w:after="0" w:line="240" w:lineRule="auto"/>
              <w:ind w:left="21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D">
              <w:rPr>
                <w:rFonts w:ascii="Times New Roman" w:hAnsi="Times New Roman" w:cs="Times New Roman"/>
                <w:sz w:val="24"/>
                <w:szCs w:val="24"/>
              </w:rPr>
              <w:t xml:space="preserve">&lt;ПрСообщ&gt; = 2 и </w:t>
            </w:r>
            <w:r w:rsidRPr="00F7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&lt;ПрИзмен&gt; = 1 | 3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4.9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по ФИАС (АдрФИАСТип)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идентификационный номер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применяется только при представлении документа в электронной форме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 (код)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&lt;CCРФТип&gt;.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Принимает значения в соответствии с Приложением № 2 к Порядку заполнения формы «Сообщение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подразделениях»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Типовой элемент &lt;ВидНаимКодТип&gt;. 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элемента представлен в таблице 4.10.</w:t>
            </w:r>
          </w:p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обязателен, если значение элемента &lt;Регион&gt; не равно 99</w:t>
            </w:r>
            <w:r w:rsidRPr="00BB3A6B">
              <w:rPr>
                <w:color w:val="000000" w:themeColor="text1"/>
              </w:rPr>
              <w:t xml:space="preserve"> </w:t>
            </w: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ГородСелПоселен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&lt;ВидНаимКодТип&gt;.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(город, деревня, село и прочее)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НаселенПункт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&lt;ВидНаимТип&gt;.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планировочной структуры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ЭлПланСтруктур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&lt;ТипНаимТип&gt;.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ЭлУлДорСети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&lt;ТипНаимТип&gt;.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/ сооружение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&lt;НомерТип&gt;.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4.13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пределах здания, сооружения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ПомещЗдания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&lt;НомерТип&gt;.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4.13 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пределах квартиры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ПомещКвартиры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&lt;НомерТип&gt;. </w:t>
            </w:r>
          </w:p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4.13 </w:t>
            </w:r>
          </w:p>
        </w:tc>
      </w:tr>
    </w:tbl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4.10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виде (код) и наименовании адресного элемента (ВидНаимКодТип)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(код)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ВидКод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BB3A6B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значения:</w:t>
            </w:r>
          </w:p>
          <w:p w:rsidR="004F2F34" w:rsidRPr="00BB3A6B" w:rsidRDefault="004F2F34" w:rsidP="004F2F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элемента &lt;МуниципРайон&gt;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муниципальный район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городской округ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внутригородская территория города федерального значения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– муниципальный округ </w:t>
            </w:r>
          </w:p>
          <w:p w:rsidR="004F2F34" w:rsidRPr="00BB3A6B" w:rsidRDefault="004F2F34" w:rsidP="004F2F3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элемента &lt;ГородСелПоселен&gt;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городское поселение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сельское поселение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межселенная территория в составе муниципального района   |</w:t>
            </w:r>
          </w:p>
          <w:p w:rsidR="004F2F34" w:rsidRPr="00BB3A6B" w:rsidRDefault="004F2F34" w:rsidP="004F2F34">
            <w:pPr>
              <w:spacing w:after="0" w:line="240" w:lineRule="auto"/>
              <w:ind w:left="476" w:hanging="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– внутригородской район городского округа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4.11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виде и наименовании адресного элемента (ВидНаимТип)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4.12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типе и наименовании адресного элемента (ТипНаимТип)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4.13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номере адресного элемента (НомерТип)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34" w:rsidRPr="004F2F34" w:rsidRDefault="004F2F34" w:rsidP="004F2F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4.14</w:t>
      </w:r>
    </w:p>
    <w:p w:rsidR="004F2F34" w:rsidRPr="004F2F34" w:rsidRDefault="004F2F34" w:rsidP="004F2F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(ФИОТип)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303"/>
        <w:gridCol w:w="2085"/>
        <w:gridCol w:w="1208"/>
        <w:gridCol w:w="1208"/>
        <w:gridCol w:w="1910"/>
        <w:gridCol w:w="5304"/>
      </w:tblGrid>
      <w:tr w:rsidR="004F2F34" w:rsidRPr="004F2F34" w:rsidTr="004F2F34">
        <w:trPr>
          <w:trHeight w:val="23"/>
          <w:tblHeader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34" w:rsidRPr="004F2F34" w:rsidTr="004F2F34">
        <w:trPr>
          <w:trHeight w:val="23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34" w:rsidRPr="004F2F34" w:rsidRDefault="004F2F34" w:rsidP="004F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7816" w:rsidRPr="00BB3A6B" w:rsidRDefault="001F7816">
      <w:pPr>
        <w:rPr>
          <w:color w:val="000000" w:themeColor="text1"/>
        </w:rPr>
      </w:pPr>
    </w:p>
    <w:sectPr w:rsidR="001F7816" w:rsidRPr="00BB3A6B" w:rsidSect="00153F6A">
      <w:pgSz w:w="16838" w:h="11906" w:orient="landscape" w:code="9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A" w:rsidRDefault="00C95D2A" w:rsidP="00DF4FB0">
      <w:pPr>
        <w:spacing w:after="0" w:line="240" w:lineRule="auto"/>
      </w:pPr>
      <w:r>
        <w:separator/>
      </w:r>
    </w:p>
  </w:endnote>
  <w:endnote w:type="continuationSeparator" w:id="0">
    <w:p w:rsidR="00C95D2A" w:rsidRDefault="00C95D2A" w:rsidP="00D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6B" w:rsidRPr="00DB6EE4" w:rsidRDefault="00906E6B" w:rsidP="005D08D5">
    <w:pPr>
      <w:pStyle w:val="af2"/>
      <w:rPr>
        <w:i/>
        <w:color w:val="A6A6A6" w:themeColor="background1" w:themeShade="A6"/>
        <w:sz w:val="16"/>
      </w:rPr>
    </w:pPr>
    <w:r w:rsidRPr="00DB6EE4">
      <w:rPr>
        <w:i/>
        <w:color w:val="A6A6A6" w:themeColor="background1" w:themeShade="A6"/>
        <w:sz w:val="16"/>
      </w:rPr>
      <w:fldChar w:fldCharType="begin"/>
    </w:r>
    <w:r w:rsidRPr="00DB6EE4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DB6EE4">
      <w:rPr>
        <w:i/>
        <w:color w:val="A6A6A6" w:themeColor="background1" w:themeShade="A6"/>
        <w:sz w:val="16"/>
      </w:rPr>
      <w:fldChar w:fldCharType="separate"/>
    </w:r>
    <w:r w:rsidR="00170701">
      <w:rPr>
        <w:i/>
        <w:noProof/>
        <w:color w:val="A6A6A6" w:themeColor="background1" w:themeShade="A6"/>
        <w:sz w:val="16"/>
      </w:rPr>
      <w:t>01.07.2021 16:45</w:t>
    </w:r>
    <w:r w:rsidRPr="00DB6EE4">
      <w:rPr>
        <w:i/>
        <w:color w:val="A6A6A6" w:themeColor="background1" w:themeShade="A6"/>
        <w:sz w:val="16"/>
      </w:rPr>
      <w:fldChar w:fldCharType="end"/>
    </w:r>
  </w:p>
  <w:p w:rsidR="00906E6B" w:rsidRPr="00DB6EE4" w:rsidRDefault="00906E6B" w:rsidP="005D08D5">
    <w:pPr>
      <w:pStyle w:val="af2"/>
      <w:rPr>
        <w:color w:val="A6A6A6" w:themeColor="background1" w:themeShade="A6"/>
      </w:rPr>
    </w:pPr>
    <w:r w:rsidRPr="00DB6EE4">
      <w:rPr>
        <w:i/>
        <w:color w:val="A6A6A6" w:themeColor="background1" w:themeShade="A6"/>
        <w:sz w:val="16"/>
        <w:lang w:val="en-US"/>
      </w:rPr>
      <w:sym w:font="Wingdings" w:char="F03C"/>
    </w:r>
    <w:r w:rsidRPr="00DB6EE4">
      <w:rPr>
        <w:i/>
        <w:color w:val="A6A6A6" w:themeColor="background1" w:themeShade="A6"/>
        <w:sz w:val="16"/>
        <w:lang w:val="en-US"/>
      </w:rPr>
      <w:t xml:space="preserve"> kompburo </w:t>
    </w:r>
    <w:r w:rsidRPr="00DB6EE4">
      <w:rPr>
        <w:i/>
        <w:color w:val="A6A6A6" w:themeColor="background1" w:themeShade="A6"/>
        <w:sz w:val="16"/>
      </w:rPr>
      <w:t>/Н.И./</w:t>
    </w:r>
    <w:r w:rsidRPr="00DB6EE4">
      <w:rPr>
        <w:i/>
        <w:color w:val="A6A6A6" w:themeColor="background1" w:themeShade="A6"/>
        <w:sz w:val="16"/>
      </w:rPr>
      <w:fldChar w:fldCharType="begin"/>
    </w:r>
    <w:r w:rsidRPr="00DB6EE4">
      <w:rPr>
        <w:i/>
        <w:color w:val="A6A6A6" w:themeColor="background1" w:themeShade="A6"/>
        <w:sz w:val="16"/>
      </w:rPr>
      <w:instrText xml:space="preserve"> FILENAME   \* MERGEFORMAT </w:instrText>
    </w:r>
    <w:r w:rsidRPr="00DB6EE4">
      <w:rPr>
        <w:i/>
        <w:color w:val="A6A6A6" w:themeColor="background1" w:themeShade="A6"/>
        <w:sz w:val="16"/>
      </w:rPr>
      <w:fldChar w:fldCharType="separate"/>
    </w:r>
    <w:r>
      <w:rPr>
        <w:i/>
        <w:noProof/>
        <w:color w:val="A6A6A6" w:themeColor="background1" w:themeShade="A6"/>
        <w:sz w:val="16"/>
      </w:rPr>
      <w:t>Прил-Е8616-5</w:t>
    </w:r>
    <w:r w:rsidRPr="00DB6EE4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A" w:rsidRDefault="00C95D2A" w:rsidP="00DF4FB0">
      <w:pPr>
        <w:spacing w:after="0" w:line="240" w:lineRule="auto"/>
      </w:pPr>
      <w:r>
        <w:separator/>
      </w:r>
    </w:p>
  </w:footnote>
  <w:footnote w:type="continuationSeparator" w:id="0">
    <w:p w:rsidR="00C95D2A" w:rsidRDefault="00C95D2A" w:rsidP="00DF4FB0">
      <w:pPr>
        <w:spacing w:after="0" w:line="240" w:lineRule="auto"/>
      </w:pPr>
      <w:r>
        <w:continuationSeparator/>
      </w:r>
    </w:p>
  </w:footnote>
  <w:footnote w:id="1">
    <w:p w:rsidR="00906E6B" w:rsidRPr="00F4592F" w:rsidRDefault="00906E6B" w:rsidP="009B1E03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906E6B" w:rsidRPr="00DC2B0F" w:rsidRDefault="00906E6B" w:rsidP="009B1E03">
      <w:pPr>
        <w:pStyle w:val="a5"/>
        <w:ind w:firstLine="180"/>
        <w:rPr>
          <w:sz w:val="8"/>
          <w:szCs w:val="8"/>
        </w:rPr>
      </w:pPr>
    </w:p>
  </w:footnote>
  <w:footnote w:id="2">
    <w:p w:rsidR="00906E6B" w:rsidRPr="00DC2B0F" w:rsidRDefault="00906E6B" w:rsidP="008A1B1B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808824980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:rsidR="00906E6B" w:rsidRPr="005D08D5" w:rsidRDefault="00906E6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8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8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0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70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D08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E6B" w:rsidRPr="005D08D5" w:rsidRDefault="00906E6B">
    <w:pPr>
      <w:pStyle w:val="af0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054"/>
    <w:multiLevelType w:val="hybridMultilevel"/>
    <w:tmpl w:val="6F44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72C5"/>
    <w:multiLevelType w:val="hybridMultilevel"/>
    <w:tmpl w:val="395C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0560"/>
    <w:multiLevelType w:val="hybridMultilevel"/>
    <w:tmpl w:val="ABC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A"/>
    <w:rsid w:val="000213D7"/>
    <w:rsid w:val="00063BC3"/>
    <w:rsid w:val="000A7091"/>
    <w:rsid w:val="001054D8"/>
    <w:rsid w:val="00135CBE"/>
    <w:rsid w:val="00153F6A"/>
    <w:rsid w:val="001549D4"/>
    <w:rsid w:val="0016313E"/>
    <w:rsid w:val="00170701"/>
    <w:rsid w:val="00173AE6"/>
    <w:rsid w:val="00187A76"/>
    <w:rsid w:val="00196A07"/>
    <w:rsid w:val="001A08F2"/>
    <w:rsid w:val="001C10F0"/>
    <w:rsid w:val="001E4E4C"/>
    <w:rsid w:val="001E72F4"/>
    <w:rsid w:val="001F3A7E"/>
    <w:rsid w:val="001F7816"/>
    <w:rsid w:val="002015E6"/>
    <w:rsid w:val="00203189"/>
    <w:rsid w:val="00226D0A"/>
    <w:rsid w:val="0025423C"/>
    <w:rsid w:val="002601B7"/>
    <w:rsid w:val="00261234"/>
    <w:rsid w:val="002A4107"/>
    <w:rsid w:val="002B431F"/>
    <w:rsid w:val="003035DD"/>
    <w:rsid w:val="00316A8F"/>
    <w:rsid w:val="00331067"/>
    <w:rsid w:val="00331C49"/>
    <w:rsid w:val="00341C12"/>
    <w:rsid w:val="00342701"/>
    <w:rsid w:val="00343127"/>
    <w:rsid w:val="0034614D"/>
    <w:rsid w:val="003752A2"/>
    <w:rsid w:val="003D7DAA"/>
    <w:rsid w:val="003F55C6"/>
    <w:rsid w:val="0048522A"/>
    <w:rsid w:val="00487358"/>
    <w:rsid w:val="004A69E0"/>
    <w:rsid w:val="004B7FAA"/>
    <w:rsid w:val="004C4070"/>
    <w:rsid w:val="004F2F34"/>
    <w:rsid w:val="00535542"/>
    <w:rsid w:val="00542B1B"/>
    <w:rsid w:val="00572CCA"/>
    <w:rsid w:val="005B46EA"/>
    <w:rsid w:val="005D08D5"/>
    <w:rsid w:val="00692814"/>
    <w:rsid w:val="00697998"/>
    <w:rsid w:val="006A3BF8"/>
    <w:rsid w:val="006C74D8"/>
    <w:rsid w:val="006D6A9D"/>
    <w:rsid w:val="00813584"/>
    <w:rsid w:val="00821F61"/>
    <w:rsid w:val="00823AAD"/>
    <w:rsid w:val="00853E83"/>
    <w:rsid w:val="00855AF1"/>
    <w:rsid w:val="008566C8"/>
    <w:rsid w:val="00861F43"/>
    <w:rsid w:val="00887884"/>
    <w:rsid w:val="008A1B1B"/>
    <w:rsid w:val="008A41CD"/>
    <w:rsid w:val="008E14CD"/>
    <w:rsid w:val="0090485F"/>
    <w:rsid w:val="00906E6B"/>
    <w:rsid w:val="00930FA7"/>
    <w:rsid w:val="009354A2"/>
    <w:rsid w:val="00975B7A"/>
    <w:rsid w:val="00976A47"/>
    <w:rsid w:val="009820DB"/>
    <w:rsid w:val="009A0FDD"/>
    <w:rsid w:val="009B1E03"/>
    <w:rsid w:val="009F47B1"/>
    <w:rsid w:val="00A15674"/>
    <w:rsid w:val="00A3455C"/>
    <w:rsid w:val="00A4780F"/>
    <w:rsid w:val="00A705D1"/>
    <w:rsid w:val="00A95FEF"/>
    <w:rsid w:val="00AA2AEB"/>
    <w:rsid w:val="00AD192E"/>
    <w:rsid w:val="00B05B28"/>
    <w:rsid w:val="00B27607"/>
    <w:rsid w:val="00B54531"/>
    <w:rsid w:val="00B60316"/>
    <w:rsid w:val="00B672F3"/>
    <w:rsid w:val="00B6783E"/>
    <w:rsid w:val="00BB3A6B"/>
    <w:rsid w:val="00BD7B52"/>
    <w:rsid w:val="00BE3F31"/>
    <w:rsid w:val="00C02B50"/>
    <w:rsid w:val="00C30CBA"/>
    <w:rsid w:val="00C31284"/>
    <w:rsid w:val="00C62B75"/>
    <w:rsid w:val="00C94C33"/>
    <w:rsid w:val="00C95D2A"/>
    <w:rsid w:val="00C97D64"/>
    <w:rsid w:val="00CA1EBA"/>
    <w:rsid w:val="00CD6228"/>
    <w:rsid w:val="00D176A7"/>
    <w:rsid w:val="00D933E0"/>
    <w:rsid w:val="00DB113C"/>
    <w:rsid w:val="00DB6EE4"/>
    <w:rsid w:val="00DC1FFA"/>
    <w:rsid w:val="00DD4A67"/>
    <w:rsid w:val="00DE7691"/>
    <w:rsid w:val="00DF1BEB"/>
    <w:rsid w:val="00DF4FB0"/>
    <w:rsid w:val="00E10D82"/>
    <w:rsid w:val="00EB1214"/>
    <w:rsid w:val="00EC356F"/>
    <w:rsid w:val="00EE036E"/>
    <w:rsid w:val="00F26487"/>
    <w:rsid w:val="00F6335E"/>
    <w:rsid w:val="00F761AD"/>
    <w:rsid w:val="00FD44E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C2247B10-B74E-48D3-8B01-B70033B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DF4F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DF4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2"/>
    <w:semiHidden/>
    <w:rsid w:val="00DF4FB0"/>
    <w:rPr>
      <w:vertAlign w:val="superscript"/>
    </w:rPr>
  </w:style>
  <w:style w:type="paragraph" w:customStyle="1" w:styleId="1">
    <w:name w:val="Заголовок 1 (ф)"/>
    <w:basedOn w:val="a1"/>
    <w:rsid w:val="00DF4FB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DF4FB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DF4F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basedOn w:val="a2"/>
    <w:link w:val="a8"/>
    <w:rsid w:val="00DF4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DF4FB0"/>
    <w:pPr>
      <w:ind w:left="360" w:firstLine="0"/>
      <w:jc w:val="center"/>
    </w:pPr>
    <w:rPr>
      <w:sz w:val="28"/>
      <w:szCs w:val="20"/>
    </w:rPr>
  </w:style>
  <w:style w:type="paragraph" w:customStyle="1" w:styleId="aa">
    <w:name w:val="Простой"/>
    <w:basedOn w:val="a1"/>
    <w:rsid w:val="00DF4F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курсив (ф)"/>
    <w:basedOn w:val="a1"/>
    <w:link w:val="ab"/>
    <w:rsid w:val="008A1B1B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курсив (ф) Знак Знак"/>
    <w:link w:val="a0"/>
    <w:rsid w:val="008A1B1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A1B1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аблица 2 (ф)"/>
    <w:basedOn w:val="a1"/>
    <w:rsid w:val="008A1B1B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1"/>
    <w:link w:val="ad"/>
    <w:rsid w:val="001F3A7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1F3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1F3A7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1"/>
    <w:uiPriority w:val="34"/>
    <w:qFormat/>
    <w:rsid w:val="00FF3C53"/>
    <w:pPr>
      <w:ind w:left="720"/>
      <w:contextualSpacing/>
    </w:pPr>
  </w:style>
  <w:style w:type="paragraph" w:styleId="af0">
    <w:name w:val="header"/>
    <w:basedOn w:val="a1"/>
    <w:link w:val="af1"/>
    <w:uiPriority w:val="99"/>
    <w:unhideWhenUsed/>
    <w:rsid w:val="005D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5D08D5"/>
  </w:style>
  <w:style w:type="paragraph" w:styleId="af2">
    <w:name w:val="footer"/>
    <w:basedOn w:val="a1"/>
    <w:link w:val="af3"/>
    <w:uiPriority w:val="99"/>
    <w:unhideWhenUsed/>
    <w:rsid w:val="005D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5D08D5"/>
  </w:style>
  <w:style w:type="paragraph" w:styleId="af4">
    <w:name w:val="Balloon Text"/>
    <w:basedOn w:val="a1"/>
    <w:link w:val="af5"/>
    <w:uiPriority w:val="99"/>
    <w:semiHidden/>
    <w:unhideWhenUsed/>
    <w:rsid w:val="005D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D08D5"/>
    <w:rPr>
      <w:rFonts w:ascii="Tahoma" w:hAnsi="Tahoma" w:cs="Tahoma"/>
      <w:sz w:val="16"/>
      <w:szCs w:val="16"/>
    </w:rPr>
  </w:style>
  <w:style w:type="paragraph" w:customStyle="1" w:styleId="af6">
    <w:name w:val="Знак"/>
    <w:basedOn w:val="a1"/>
    <w:semiHidden/>
    <w:rsid w:val="00697998"/>
    <w:pPr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B9E1-C870-4934-822E-A66B162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Данилова Ольга Константиновна</cp:lastModifiedBy>
  <cp:revision>14</cp:revision>
  <cp:lastPrinted>2019-09-20T12:36:00Z</cp:lastPrinted>
  <dcterms:created xsi:type="dcterms:W3CDTF">2020-06-19T06:51:00Z</dcterms:created>
  <dcterms:modified xsi:type="dcterms:W3CDTF">2021-07-01T13:46:00Z</dcterms:modified>
</cp:coreProperties>
</file>