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DC" w:rsidRPr="004C1BDC" w:rsidRDefault="004C1BDC" w:rsidP="004C1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4C1BDC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4C1BDC">
        <w:rPr>
          <w:rFonts w:ascii="Times New Roman" w:eastAsia="Times New Roman" w:hAnsi="Times New Roman" w:cs="Times New Roman"/>
          <w:b/>
          <w:sz w:val="32"/>
          <w:szCs w:val="32"/>
        </w:rPr>
        <w:t xml:space="preserve"> Р О Т О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4C1BDC">
        <w:rPr>
          <w:rFonts w:ascii="Times New Roman" w:eastAsia="Times New Roman" w:hAnsi="Times New Roman" w:cs="Times New Roman"/>
          <w:b/>
          <w:sz w:val="32"/>
          <w:szCs w:val="32"/>
        </w:rPr>
        <w:t>К О Л</w:t>
      </w:r>
    </w:p>
    <w:p w:rsidR="004C1BDC" w:rsidRPr="004C1BDC" w:rsidRDefault="00F5236F" w:rsidP="004C1BD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BDC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</w:t>
      </w:r>
      <w:r w:rsidR="00A4638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4C1BDC">
        <w:rPr>
          <w:rFonts w:ascii="Times New Roman" w:eastAsia="Times New Roman" w:hAnsi="Times New Roman" w:cs="Times New Roman"/>
          <w:b/>
          <w:sz w:val="28"/>
          <w:szCs w:val="28"/>
        </w:rPr>
        <w:t xml:space="preserve">бщественного совета </w:t>
      </w:r>
      <w:proofErr w:type="gramStart"/>
      <w:r w:rsidRPr="004C1BDC">
        <w:rPr>
          <w:rFonts w:ascii="Times New Roman" w:eastAsia="Times New Roman" w:hAnsi="Times New Roman" w:cs="Times New Roman"/>
          <w:b/>
          <w:sz w:val="28"/>
          <w:szCs w:val="28"/>
        </w:rPr>
        <w:t>при</w:t>
      </w:r>
      <w:proofErr w:type="gramEnd"/>
    </w:p>
    <w:p w:rsidR="004C1BDC" w:rsidRDefault="00F5236F" w:rsidP="004C1BD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BDC">
        <w:rPr>
          <w:rFonts w:ascii="Times New Roman" w:eastAsia="Times New Roman" w:hAnsi="Times New Roman" w:cs="Times New Roman"/>
          <w:b/>
          <w:sz w:val="28"/>
          <w:szCs w:val="28"/>
        </w:rPr>
        <w:t xml:space="preserve">УФНС России по Республике </w:t>
      </w:r>
      <w:r w:rsidR="004C1BDC" w:rsidRPr="004C1BDC">
        <w:rPr>
          <w:rFonts w:ascii="Times New Roman" w:eastAsia="Times New Roman" w:hAnsi="Times New Roman" w:cs="Times New Roman"/>
          <w:b/>
          <w:sz w:val="28"/>
          <w:szCs w:val="28"/>
        </w:rPr>
        <w:t>Северная Осетия-Алания</w:t>
      </w:r>
    </w:p>
    <w:p w:rsidR="004C1BDC" w:rsidRDefault="004C1BDC" w:rsidP="004C1BD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ладикавказ</w:t>
      </w:r>
    </w:p>
    <w:p w:rsidR="004C1BDC" w:rsidRPr="004C1BDC" w:rsidRDefault="004C1BDC" w:rsidP="004C1BD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F3C" w:rsidRDefault="001C29E9" w:rsidP="00424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1C29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5236F" w:rsidRPr="004C1BDC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B76AF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76AF8" w:rsidRPr="00AD670B">
        <w:rPr>
          <w:rFonts w:ascii="Times New Roman" w:eastAsia="Times New Roman" w:hAnsi="Times New Roman" w:cs="Times New Roman"/>
          <w:sz w:val="28"/>
          <w:szCs w:val="28"/>
        </w:rPr>
        <w:t>4</w:t>
      </w:r>
      <w:r w:rsidR="00F5236F" w:rsidRPr="004C1BD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4C1BDC" w:rsidRPr="004C1B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4C1BDC" w:rsidRPr="00B76AF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C1BDC" w:rsidRPr="004C1BD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4638F" w:rsidRDefault="00A4638F" w:rsidP="00424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4F3C" w:rsidRPr="00A4638F" w:rsidRDefault="00B938ED" w:rsidP="00424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38F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Присутствовали:            </w:t>
      </w:r>
    </w:p>
    <w:p w:rsidR="00A4638F" w:rsidRDefault="00424F3C" w:rsidP="00CE71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24F3C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424F3C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Pr="00424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38F" w:rsidRDefault="00424F3C" w:rsidP="00CE71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24F3C">
        <w:rPr>
          <w:rFonts w:ascii="Times New Roman" w:hAnsi="Times New Roman" w:cs="Times New Roman"/>
          <w:sz w:val="28"/>
          <w:szCs w:val="28"/>
        </w:rPr>
        <w:t xml:space="preserve">совета при УФНС России </w:t>
      </w:r>
    </w:p>
    <w:p w:rsidR="00A4638F" w:rsidRDefault="00424F3C" w:rsidP="00CE71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24F3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424F3C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A4638F">
        <w:rPr>
          <w:rFonts w:ascii="Times New Roman" w:hAnsi="Times New Roman" w:cs="Times New Roman"/>
          <w:sz w:val="28"/>
          <w:szCs w:val="28"/>
        </w:rPr>
        <w:tab/>
      </w:r>
    </w:p>
    <w:p w:rsidR="005F5C1E" w:rsidRPr="00A4638F" w:rsidRDefault="00A4638F" w:rsidP="00CE71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4F3C" w:rsidRPr="00424F3C">
        <w:rPr>
          <w:rFonts w:ascii="Times New Roman" w:hAnsi="Times New Roman" w:cs="Times New Roman"/>
          <w:b/>
          <w:sz w:val="28"/>
          <w:szCs w:val="28"/>
        </w:rPr>
        <w:t>Н.Х</w:t>
      </w:r>
      <w:r w:rsidR="00424F3C">
        <w:rPr>
          <w:rFonts w:ascii="Times New Roman" w:hAnsi="Times New Roman" w:cs="Times New Roman"/>
          <w:sz w:val="28"/>
          <w:szCs w:val="28"/>
        </w:rPr>
        <w:t>.</w:t>
      </w:r>
      <w:r w:rsidR="005F5C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Токаев – </w:t>
      </w:r>
      <w:r w:rsidR="005F5C1E" w:rsidRPr="005F5C1E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доктор экономических наук,  </w:t>
      </w:r>
      <w:r w:rsidR="005F5C1E" w:rsidRPr="005F5C1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F5C1E" w:rsidRPr="005F5C1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F5C1E" w:rsidRPr="005F5C1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F5C1E" w:rsidRPr="005F5C1E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профессор</w:t>
      </w:r>
      <w:r w:rsidR="00D370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5C1E" w:rsidRPr="005F5C1E">
        <w:rPr>
          <w:rFonts w:ascii="Times New Roman" w:eastAsia="Times New Roman" w:hAnsi="Times New Roman" w:cs="Times New Roman"/>
          <w:bCs/>
          <w:sz w:val="28"/>
          <w:szCs w:val="28"/>
        </w:rPr>
        <w:t>СОГУ</w:t>
      </w:r>
      <w:r w:rsidR="00AD670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D670B" w:rsidRPr="00AD67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D670B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заведующий кафедрой «Финансы   </w:t>
      </w:r>
      <w:r w:rsidR="00AD670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D670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D670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D670B">
        <w:rPr>
          <w:rFonts w:ascii="Times New Roman" w:eastAsia="Times New Roman" w:hAnsi="Times New Roman" w:cs="Times New Roman"/>
          <w:bCs/>
          <w:sz w:val="28"/>
          <w:szCs w:val="28"/>
        </w:rPr>
        <w:tab/>
        <w:t>и кредит».</w:t>
      </w:r>
    </w:p>
    <w:p w:rsidR="005F5C1E" w:rsidRDefault="005F5C1E" w:rsidP="00424F3C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</w:t>
      </w:r>
      <w:r w:rsidR="00424F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F5C1E">
        <w:rPr>
          <w:rFonts w:ascii="Times New Roman" w:eastAsia="Times New Roman" w:hAnsi="Times New Roman" w:cs="Times New Roman"/>
          <w:b/>
          <w:bCs/>
          <w:sz w:val="28"/>
          <w:szCs w:val="28"/>
        </w:rPr>
        <w:t>Б.Н.Хосиев</w:t>
      </w:r>
      <w:proofErr w:type="spellEnd"/>
      <w:r w:rsidRPr="005F5C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доктор экономических наук, доцент,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заведующий кафедрой финансов и аудита, декан</w:t>
      </w:r>
    </w:p>
    <w:p w:rsidR="005F5C1E" w:rsidRDefault="005F5C1E" w:rsidP="00424F3C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факультета налогов и налогообложения;</w:t>
      </w:r>
    </w:p>
    <w:p w:rsidR="005F5C1E" w:rsidRDefault="005F5C1E" w:rsidP="00424F3C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</w:t>
      </w:r>
      <w:r w:rsidR="00424F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F5C1E">
        <w:rPr>
          <w:rFonts w:ascii="Times New Roman" w:eastAsia="Times New Roman" w:hAnsi="Times New Roman" w:cs="Times New Roman"/>
          <w:b/>
          <w:bCs/>
          <w:sz w:val="28"/>
          <w:szCs w:val="28"/>
        </w:rPr>
        <w:t>Т.А.Позднякова</w:t>
      </w:r>
      <w:r w:rsidRPr="005F5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заведующая кафедрой, доцент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экономических наук, профессор;</w:t>
      </w:r>
      <w:r w:rsidRPr="005F5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5F5C1E" w:rsidRDefault="005F5C1E" w:rsidP="00424F3C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24F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Т.Г.Каджаев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– заместитель управляющего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Северо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Осетинским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отделением №8632 Сбербанка России;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424F3C" w:rsidRDefault="005F5C1E" w:rsidP="00424F3C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24F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Н.Т.Гудиева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 журналист ГТРК «Алания</w:t>
      </w:r>
      <w:r w:rsidR="00D370A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4638F" w:rsidRDefault="00A4638F" w:rsidP="00424F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24F3C" w:rsidRPr="00424F3C" w:rsidRDefault="00424F3C" w:rsidP="00424F3C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F3C">
        <w:rPr>
          <w:rFonts w:ascii="Times New Roman" w:hAnsi="Times New Roman" w:cs="Times New Roman"/>
          <w:sz w:val="28"/>
          <w:szCs w:val="28"/>
        </w:rPr>
        <w:t xml:space="preserve">Участники заседания </w:t>
      </w:r>
    </w:p>
    <w:p w:rsidR="00A4638F" w:rsidRDefault="00424F3C" w:rsidP="00424F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24F3C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29E9" w:rsidRPr="00424F3C" w:rsidRDefault="00A4638F" w:rsidP="00424F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43D57" w:rsidRPr="00F43D57">
        <w:rPr>
          <w:rFonts w:ascii="Times New Roman" w:hAnsi="Times New Roman" w:cs="Times New Roman"/>
          <w:sz w:val="28"/>
          <w:szCs w:val="28"/>
        </w:rPr>
        <w:t xml:space="preserve"> </w:t>
      </w:r>
      <w:r w:rsidR="001C29E9" w:rsidRPr="001C29E9">
        <w:rPr>
          <w:rFonts w:ascii="Times New Roman" w:eastAsia="Times New Roman" w:hAnsi="Times New Roman" w:cs="Times New Roman"/>
          <w:b/>
          <w:sz w:val="28"/>
          <w:szCs w:val="28"/>
        </w:rPr>
        <w:t>М.И.</w:t>
      </w:r>
      <w:r w:rsidR="001C29E9" w:rsidRPr="001C2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29E9" w:rsidRPr="001C29E9">
        <w:rPr>
          <w:rFonts w:ascii="Times New Roman" w:eastAsia="Times New Roman" w:hAnsi="Times New Roman" w:cs="Times New Roman"/>
          <w:b/>
          <w:sz w:val="28"/>
          <w:szCs w:val="28"/>
        </w:rPr>
        <w:t>Бестаев</w:t>
      </w:r>
      <w:proofErr w:type="spellEnd"/>
      <w:r w:rsidR="001C29E9" w:rsidRPr="001C29E9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руководителя</w:t>
      </w:r>
      <w:r w:rsidR="001C29E9" w:rsidRPr="001C29E9">
        <w:rPr>
          <w:rFonts w:ascii="Times New Roman" w:eastAsia="Times New Roman" w:hAnsi="Times New Roman" w:cs="Times New Roman"/>
          <w:sz w:val="28"/>
          <w:szCs w:val="28"/>
        </w:rPr>
        <w:tab/>
      </w:r>
      <w:r w:rsidR="001C29E9" w:rsidRPr="001C29E9">
        <w:rPr>
          <w:rFonts w:ascii="Times New Roman" w:eastAsia="Times New Roman" w:hAnsi="Times New Roman" w:cs="Times New Roman"/>
          <w:sz w:val="28"/>
          <w:szCs w:val="28"/>
        </w:rPr>
        <w:tab/>
      </w:r>
      <w:r w:rsidR="001C29E9" w:rsidRPr="001C29E9">
        <w:rPr>
          <w:rFonts w:ascii="Times New Roman" w:eastAsia="Times New Roman" w:hAnsi="Times New Roman" w:cs="Times New Roman"/>
          <w:sz w:val="28"/>
          <w:szCs w:val="28"/>
        </w:rPr>
        <w:tab/>
      </w:r>
      <w:r w:rsidR="001C29E9" w:rsidRPr="001C29E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="001C29E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43D57" w:rsidRPr="00F43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29E9">
        <w:rPr>
          <w:rFonts w:ascii="Times New Roman" w:eastAsia="Times New Roman" w:hAnsi="Times New Roman" w:cs="Times New Roman"/>
          <w:sz w:val="28"/>
          <w:szCs w:val="28"/>
        </w:rPr>
        <w:t>УФНС</w:t>
      </w:r>
      <w:r w:rsidR="001C29E9" w:rsidRPr="001C29E9">
        <w:rPr>
          <w:rFonts w:ascii="Times New Roman" w:eastAsia="Times New Roman" w:hAnsi="Times New Roman" w:cs="Times New Roman"/>
          <w:sz w:val="28"/>
          <w:szCs w:val="28"/>
        </w:rPr>
        <w:t>России</w:t>
      </w:r>
      <w:proofErr w:type="spellEnd"/>
      <w:r w:rsidR="001C29E9" w:rsidRPr="001C29E9">
        <w:rPr>
          <w:rFonts w:ascii="Times New Roman" w:eastAsia="Times New Roman" w:hAnsi="Times New Roman" w:cs="Times New Roman"/>
          <w:sz w:val="28"/>
          <w:szCs w:val="28"/>
        </w:rPr>
        <w:t xml:space="preserve"> по РС</w:t>
      </w:r>
      <w:proofErr w:type="gramStart"/>
      <w:r w:rsidR="001C29E9" w:rsidRPr="001C29E9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1C29E9" w:rsidRPr="001C29E9">
        <w:rPr>
          <w:rFonts w:ascii="Times New Roman" w:eastAsia="Times New Roman" w:hAnsi="Times New Roman" w:cs="Times New Roman"/>
          <w:sz w:val="28"/>
          <w:szCs w:val="28"/>
        </w:rPr>
        <w:t xml:space="preserve">  Алания           </w:t>
      </w:r>
    </w:p>
    <w:p w:rsidR="00D370A4" w:rsidRPr="001C29E9" w:rsidRDefault="001C29E9" w:rsidP="00424F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24F3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D370A4" w:rsidRPr="00D370A4">
        <w:rPr>
          <w:rFonts w:ascii="Times New Roman" w:eastAsia="Times New Roman" w:hAnsi="Times New Roman" w:cs="Times New Roman"/>
          <w:b/>
          <w:bCs/>
          <w:sz w:val="28"/>
          <w:szCs w:val="28"/>
        </w:rPr>
        <w:t>Е.Ю.Добаева</w:t>
      </w:r>
      <w:proofErr w:type="spellEnd"/>
      <w:r w:rsidR="00D370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D370A4">
        <w:rPr>
          <w:rFonts w:ascii="Times New Roman" w:eastAsia="Times New Roman" w:hAnsi="Times New Roman" w:cs="Times New Roman"/>
          <w:bCs/>
          <w:sz w:val="28"/>
          <w:szCs w:val="28"/>
        </w:rPr>
        <w:t xml:space="preserve"> и.о</w:t>
      </w:r>
      <w:proofErr w:type="gramStart"/>
      <w:r w:rsidR="00D370A4">
        <w:rPr>
          <w:rFonts w:ascii="Times New Roman" w:eastAsia="Times New Roman" w:hAnsi="Times New Roman" w:cs="Times New Roman"/>
          <w:bCs/>
          <w:sz w:val="28"/>
          <w:szCs w:val="28"/>
        </w:rPr>
        <w:t>.з</w:t>
      </w:r>
      <w:proofErr w:type="gramEnd"/>
      <w:r w:rsidR="00D370A4">
        <w:rPr>
          <w:rFonts w:ascii="Times New Roman" w:eastAsia="Times New Roman" w:hAnsi="Times New Roman" w:cs="Times New Roman"/>
          <w:bCs/>
          <w:sz w:val="28"/>
          <w:szCs w:val="28"/>
        </w:rPr>
        <w:t xml:space="preserve">аместителя руководителя </w:t>
      </w:r>
      <w:r w:rsidR="00424F3C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D370A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D370A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D370A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D370A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424F3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="00A463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24F3C">
        <w:rPr>
          <w:rFonts w:ascii="Times New Roman" w:eastAsia="Times New Roman" w:hAnsi="Times New Roman" w:cs="Times New Roman"/>
          <w:bCs/>
          <w:sz w:val="28"/>
          <w:szCs w:val="28"/>
        </w:rPr>
        <w:t xml:space="preserve">УФНС </w:t>
      </w:r>
      <w:r w:rsidR="00D370A4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России по </w:t>
      </w:r>
      <w:proofErr w:type="spellStart"/>
      <w:r w:rsidR="00D370A4">
        <w:rPr>
          <w:rFonts w:ascii="Times New Roman" w:eastAsia="Times New Roman" w:hAnsi="Times New Roman" w:cs="Times New Roman"/>
          <w:bCs/>
          <w:sz w:val="28"/>
          <w:szCs w:val="28"/>
        </w:rPr>
        <w:t>РСО-Алания</w:t>
      </w:r>
      <w:proofErr w:type="spellEnd"/>
      <w:r w:rsidR="00D370A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370A4" w:rsidRDefault="00D370A4" w:rsidP="00424F3C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424F3C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Pr="00D370A4">
        <w:rPr>
          <w:rFonts w:ascii="Times New Roman" w:eastAsia="Times New Roman" w:hAnsi="Times New Roman" w:cs="Times New Roman"/>
          <w:b/>
          <w:bCs/>
          <w:sz w:val="28"/>
          <w:szCs w:val="28"/>
        </w:rPr>
        <w:t>С.А.Цакоев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Pr="00D370A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начальник отдела кадров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424F3C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D370A4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безопасности УФНС России по </w:t>
      </w:r>
      <w:proofErr w:type="spellStart"/>
      <w:r w:rsidRPr="00D370A4">
        <w:rPr>
          <w:rFonts w:ascii="Times New Roman" w:eastAsia="Times New Roman" w:hAnsi="Times New Roman" w:cs="Times New Roman"/>
          <w:bCs/>
          <w:sz w:val="28"/>
          <w:szCs w:val="28"/>
        </w:rPr>
        <w:t>РСО-Алания</w:t>
      </w:r>
      <w:proofErr w:type="spellEnd"/>
      <w:r w:rsidRPr="00D370A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D370A4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D370A4" w:rsidRPr="00113844" w:rsidRDefault="00D370A4" w:rsidP="00424F3C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424F3C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Pr="00D370A4">
        <w:rPr>
          <w:rFonts w:ascii="Times New Roman" w:eastAsia="Times New Roman" w:hAnsi="Times New Roman" w:cs="Times New Roman"/>
          <w:b/>
          <w:bCs/>
          <w:sz w:val="28"/>
          <w:szCs w:val="28"/>
        </w:rPr>
        <w:t>З.А.Хортиев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начал</w:t>
      </w:r>
      <w:r w:rsidR="00A4638F">
        <w:rPr>
          <w:rFonts w:ascii="Times New Roman" w:eastAsia="Times New Roman" w:hAnsi="Times New Roman" w:cs="Times New Roman"/>
          <w:bCs/>
          <w:sz w:val="28"/>
          <w:szCs w:val="28"/>
        </w:rPr>
        <w:t xml:space="preserve">ьник отдела информационных </w:t>
      </w:r>
      <w:r w:rsidR="00A4638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4638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4638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4638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технологий УФНС России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РСО-Алания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24F3C" w:rsidRDefault="00424F3C" w:rsidP="00CE716A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</w:t>
      </w:r>
      <w:proofErr w:type="spellStart"/>
      <w:r w:rsidRPr="00424F3C">
        <w:rPr>
          <w:rFonts w:ascii="Times New Roman" w:eastAsia="Times New Roman" w:hAnsi="Times New Roman" w:cs="Times New Roman"/>
          <w:b/>
          <w:bCs/>
          <w:sz w:val="28"/>
          <w:szCs w:val="28"/>
        </w:rPr>
        <w:t>Н.А.Гамаонова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заместитель начальника </w:t>
      </w:r>
    </w:p>
    <w:p w:rsidR="00424F3C" w:rsidRDefault="00424F3C" w:rsidP="00CE716A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отдела информационных технологий </w:t>
      </w:r>
    </w:p>
    <w:p w:rsidR="007C049D" w:rsidRPr="001C29E9" w:rsidRDefault="00424F3C" w:rsidP="00CE716A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УФНС России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РСО-Алания</w:t>
      </w:r>
      <w:proofErr w:type="spellEnd"/>
    </w:p>
    <w:p w:rsidR="00D370A4" w:rsidRPr="00D370A4" w:rsidRDefault="00D370A4" w:rsidP="00CE716A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638F" w:rsidRDefault="00A4638F" w:rsidP="00CE716A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38F" w:rsidRDefault="00A4638F" w:rsidP="00CE716A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38F" w:rsidRDefault="00A4638F" w:rsidP="00CE716A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38F" w:rsidRDefault="00A4638F" w:rsidP="00CE716A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38F" w:rsidRDefault="00A4638F" w:rsidP="00CE716A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0A4" w:rsidRDefault="00F5236F" w:rsidP="00CE716A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8ED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424F3C" w:rsidRPr="00B938ED" w:rsidRDefault="00424F3C" w:rsidP="00CE716A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9E9" w:rsidRDefault="001C29E9" w:rsidP="001C29E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9E9">
        <w:rPr>
          <w:rFonts w:ascii="Times New Roman" w:hAnsi="Times New Roman" w:cs="Times New Roman"/>
          <w:sz w:val="28"/>
          <w:szCs w:val="28"/>
        </w:rPr>
        <w:t xml:space="preserve">Рассмотрение предложений по плану работы Общественного совета на 2014г. </w:t>
      </w:r>
      <w:r w:rsidR="00F862A7">
        <w:rPr>
          <w:rFonts w:ascii="Times New Roman" w:hAnsi="Times New Roman" w:cs="Times New Roman"/>
          <w:sz w:val="28"/>
          <w:szCs w:val="28"/>
        </w:rPr>
        <w:t xml:space="preserve"> и </w:t>
      </w:r>
      <w:r w:rsidRPr="001C29E9">
        <w:rPr>
          <w:rFonts w:ascii="Times New Roman" w:hAnsi="Times New Roman" w:cs="Times New Roman"/>
          <w:sz w:val="28"/>
          <w:szCs w:val="28"/>
        </w:rPr>
        <w:t xml:space="preserve"> утверждение плана работы.</w:t>
      </w:r>
    </w:p>
    <w:p w:rsidR="005F50AC" w:rsidRDefault="005F50AC" w:rsidP="005F50AC">
      <w:pPr>
        <w:pStyle w:val="a8"/>
        <w:numPr>
          <w:ilvl w:val="0"/>
          <w:numId w:val="2"/>
        </w:numPr>
        <w:tabs>
          <w:tab w:val="clear" w:pos="4677"/>
          <w:tab w:val="center" w:pos="1134"/>
        </w:tabs>
        <w:jc w:val="both"/>
        <w:rPr>
          <w:sz w:val="28"/>
          <w:szCs w:val="28"/>
        </w:rPr>
      </w:pPr>
      <w:r w:rsidRPr="004C12AF">
        <w:rPr>
          <w:sz w:val="28"/>
          <w:szCs w:val="28"/>
        </w:rPr>
        <w:t>Создание рабочих групп по повышению налоговой грамотности в рамках деятельности Общественного совета.</w:t>
      </w:r>
    </w:p>
    <w:p w:rsidR="00CB43B9" w:rsidRDefault="00CB43B9" w:rsidP="00CB43B9">
      <w:pPr>
        <w:pStyle w:val="Default"/>
        <w:ind w:left="720"/>
      </w:pPr>
    </w:p>
    <w:p w:rsidR="00CB43B9" w:rsidRPr="00CB43B9" w:rsidRDefault="00CB43B9" w:rsidP="00CB43B9">
      <w:pPr>
        <w:pStyle w:val="Default"/>
        <w:spacing w:after="34"/>
        <w:ind w:left="720"/>
        <w:rPr>
          <w:sz w:val="28"/>
          <w:szCs w:val="28"/>
        </w:rPr>
      </w:pPr>
    </w:p>
    <w:p w:rsidR="00CB43B9" w:rsidRPr="00CB43B9" w:rsidRDefault="00CB43B9" w:rsidP="00CB43B9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CB43B9">
        <w:rPr>
          <w:sz w:val="28"/>
          <w:szCs w:val="28"/>
        </w:rPr>
        <w:t xml:space="preserve">Провести следующее заседание Общественного совета при УФНС России по </w:t>
      </w:r>
      <w:proofErr w:type="spellStart"/>
      <w:r w:rsidRPr="00CB43B9">
        <w:rPr>
          <w:sz w:val="28"/>
          <w:szCs w:val="28"/>
        </w:rPr>
        <w:t>РСО-Алания</w:t>
      </w:r>
      <w:proofErr w:type="spellEnd"/>
      <w:r w:rsidRPr="00CB43B9">
        <w:rPr>
          <w:sz w:val="28"/>
          <w:szCs w:val="28"/>
        </w:rPr>
        <w:t xml:space="preserve">  в первой декаде июля 2014 года, на котором обсудить промежуточные итоги деятельности совета.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31"/>
      </w:tblGrid>
      <w:tr w:rsidR="00CB43B9">
        <w:trPr>
          <w:trHeight w:val="117"/>
        </w:trPr>
        <w:tc>
          <w:tcPr>
            <w:tcW w:w="3331" w:type="dxa"/>
          </w:tcPr>
          <w:p w:rsidR="00CB43B9" w:rsidRDefault="00CB43B9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5F50AC" w:rsidRPr="00177908" w:rsidRDefault="005F50AC" w:rsidP="00177908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908">
        <w:rPr>
          <w:rFonts w:ascii="Times New Roman" w:hAnsi="Times New Roman" w:cs="Times New Roman"/>
          <w:sz w:val="28"/>
          <w:szCs w:val="28"/>
        </w:rPr>
        <w:t>Возможности электронных сервисов ФНС России</w:t>
      </w:r>
      <w:r w:rsidRPr="004C12AF">
        <w:rPr>
          <w:sz w:val="28"/>
          <w:szCs w:val="28"/>
        </w:rPr>
        <w:t>.</w:t>
      </w:r>
      <w:r w:rsidR="00177908" w:rsidRPr="00177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908">
        <w:rPr>
          <w:rFonts w:ascii="Times New Roman" w:eastAsia="Times New Roman" w:hAnsi="Times New Roman" w:cs="Times New Roman"/>
          <w:sz w:val="28"/>
          <w:szCs w:val="28"/>
        </w:rPr>
        <w:t>Расширение дистанционного взаимодействия – продвижение электронных сервисов ФНС России, в том числе «Личный кабинет для налогоплательщика – физического лица», «Личный кабинет для юридического лица».</w:t>
      </w:r>
    </w:p>
    <w:p w:rsidR="00177908" w:rsidRDefault="00177908" w:rsidP="00177908">
      <w:pPr>
        <w:pStyle w:val="a8"/>
        <w:tabs>
          <w:tab w:val="clear" w:pos="4677"/>
          <w:tab w:val="center" w:pos="1134"/>
        </w:tabs>
        <w:ind w:left="360"/>
        <w:jc w:val="both"/>
        <w:rPr>
          <w:rFonts w:asciiTheme="minorHAnsi" w:eastAsiaTheme="minorEastAsia" w:hAnsiTheme="minorHAnsi" w:cstheme="minorBidi"/>
          <w:sz w:val="28"/>
          <w:szCs w:val="28"/>
        </w:rPr>
      </w:pPr>
    </w:p>
    <w:p w:rsidR="005F50AC" w:rsidRPr="005F50AC" w:rsidRDefault="005F50AC" w:rsidP="00177908">
      <w:pPr>
        <w:pStyle w:val="a8"/>
        <w:numPr>
          <w:ilvl w:val="0"/>
          <w:numId w:val="2"/>
        </w:numPr>
        <w:tabs>
          <w:tab w:val="clear" w:pos="4677"/>
          <w:tab w:val="center" w:pos="1134"/>
        </w:tabs>
        <w:jc w:val="both"/>
        <w:rPr>
          <w:sz w:val="28"/>
          <w:szCs w:val="28"/>
        </w:rPr>
      </w:pPr>
      <w:r w:rsidRPr="005F50AC">
        <w:rPr>
          <w:sz w:val="28"/>
          <w:szCs w:val="28"/>
        </w:rPr>
        <w:t>Вопросы планирования работы Общественного совета.</w:t>
      </w:r>
    </w:p>
    <w:p w:rsidR="00B938ED" w:rsidRDefault="00B938ED" w:rsidP="00CE716A">
      <w:pPr>
        <w:pStyle w:val="a6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38F" w:rsidRDefault="007C7C66" w:rsidP="00CE716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4638F" w:rsidRDefault="00A4638F" w:rsidP="00CE716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C66" w:rsidRDefault="007C7C66" w:rsidP="00CE716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99360C">
        <w:rPr>
          <w:rFonts w:ascii="Times New Roman" w:hAnsi="Times New Roman" w:cs="Times New Roman"/>
          <w:b/>
          <w:sz w:val="28"/>
          <w:szCs w:val="28"/>
        </w:rPr>
        <w:t>:</w:t>
      </w:r>
    </w:p>
    <w:p w:rsidR="00424F3C" w:rsidRPr="00A4638F" w:rsidRDefault="00424F3C" w:rsidP="00A4638F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5F50A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первом</w:t>
      </w:r>
      <w:r w:rsidRPr="005F50AC">
        <w:rPr>
          <w:rFonts w:ascii="Times New Roman" w:hAnsi="Times New Roman" w:cs="Times New Roman"/>
          <w:bCs/>
          <w:sz w:val="28"/>
          <w:szCs w:val="28"/>
        </w:rPr>
        <w:t>у вопросу повестки заседания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предложений по </w:t>
      </w:r>
      <w:r w:rsidRPr="001C29E9">
        <w:rPr>
          <w:rFonts w:ascii="Times New Roman" w:hAnsi="Times New Roman" w:cs="Times New Roman"/>
          <w:sz w:val="28"/>
          <w:szCs w:val="28"/>
        </w:rPr>
        <w:t xml:space="preserve">плану работы Общественного совета на 2014г.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C29E9">
        <w:rPr>
          <w:rFonts w:ascii="Times New Roman" w:hAnsi="Times New Roman" w:cs="Times New Roman"/>
          <w:sz w:val="28"/>
          <w:szCs w:val="28"/>
        </w:rPr>
        <w:t xml:space="preserve"> утверждение плана работы</w:t>
      </w:r>
      <w:r>
        <w:rPr>
          <w:rFonts w:ascii="Times New Roman" w:hAnsi="Times New Roman" w:cs="Times New Roman"/>
          <w:sz w:val="28"/>
          <w:szCs w:val="28"/>
        </w:rPr>
        <w:t xml:space="preserve">» выступил председатель Общественного совета при УФНС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РСО-лания</w:t>
      </w:r>
      <w:proofErr w:type="spellEnd"/>
      <w:r w:rsidR="00A4638F" w:rsidRPr="00A46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38F" w:rsidRPr="00424F3C">
        <w:rPr>
          <w:rFonts w:ascii="Times New Roman" w:hAnsi="Times New Roman" w:cs="Times New Roman"/>
          <w:b/>
          <w:sz w:val="28"/>
          <w:szCs w:val="28"/>
        </w:rPr>
        <w:t>Н.Х</w:t>
      </w:r>
      <w:r w:rsidR="00A4638F">
        <w:rPr>
          <w:rFonts w:ascii="Times New Roman" w:hAnsi="Times New Roman" w:cs="Times New Roman"/>
          <w:sz w:val="28"/>
          <w:szCs w:val="28"/>
        </w:rPr>
        <w:t>.</w:t>
      </w:r>
      <w:r w:rsidR="00A4638F">
        <w:rPr>
          <w:rFonts w:ascii="Times New Roman" w:eastAsia="Times New Roman" w:hAnsi="Times New Roman" w:cs="Times New Roman"/>
          <w:b/>
          <w:bCs/>
          <w:sz w:val="28"/>
          <w:szCs w:val="28"/>
        </w:rPr>
        <w:t>Токаев</w:t>
      </w:r>
      <w:proofErr w:type="gramStart"/>
      <w:r w:rsidR="00A4638F">
        <w:rPr>
          <w:rFonts w:ascii="Times New Roman" w:hAnsi="Times New Roman" w:cs="Times New Roman"/>
          <w:sz w:val="28"/>
          <w:szCs w:val="28"/>
        </w:rPr>
        <w:t xml:space="preserve"> </w:t>
      </w:r>
      <w:r w:rsidRPr="001C29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50AC" w:rsidRDefault="005F50AC" w:rsidP="00CE716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38F" w:rsidRDefault="00A4638F" w:rsidP="00A4638F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B938E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4638F" w:rsidRPr="00A4638F" w:rsidRDefault="00A4638F" w:rsidP="00A4638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Утверд</w:t>
      </w:r>
      <w:r w:rsidR="00BC649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A4638F">
        <w:rPr>
          <w:rFonts w:ascii="Times New Roman" w:eastAsia="Times New Roman" w:hAnsi="Times New Roman" w:cs="Times New Roman"/>
          <w:sz w:val="28"/>
          <w:szCs w:val="28"/>
        </w:rPr>
        <w:t>План работы Общественного совета при УФНС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38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A4638F">
        <w:rPr>
          <w:rFonts w:ascii="Times New Roman" w:eastAsia="Times New Roman" w:hAnsi="Times New Roman" w:cs="Times New Roman"/>
          <w:sz w:val="28"/>
          <w:szCs w:val="28"/>
        </w:rPr>
        <w:t>РСО-Алания</w:t>
      </w:r>
      <w:proofErr w:type="spellEnd"/>
      <w:r w:rsidRPr="00A4638F">
        <w:rPr>
          <w:rFonts w:ascii="Times New Roman" w:eastAsia="Times New Roman" w:hAnsi="Times New Roman" w:cs="Times New Roman"/>
          <w:sz w:val="28"/>
          <w:szCs w:val="28"/>
        </w:rPr>
        <w:t xml:space="preserve"> на 2014 год </w:t>
      </w:r>
    </w:p>
    <w:p w:rsidR="00A4638F" w:rsidRDefault="00A4638F" w:rsidP="00CE716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0AC" w:rsidRPr="005F50AC" w:rsidRDefault="00424F3C" w:rsidP="00177908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5F50AC" w:rsidRPr="005F50A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5F50AC">
        <w:rPr>
          <w:rFonts w:ascii="Times New Roman" w:hAnsi="Times New Roman" w:cs="Times New Roman"/>
          <w:bCs/>
          <w:sz w:val="28"/>
          <w:szCs w:val="28"/>
        </w:rPr>
        <w:t>втором</w:t>
      </w:r>
      <w:r w:rsidR="005F50AC" w:rsidRPr="005F50AC">
        <w:rPr>
          <w:rFonts w:ascii="Times New Roman" w:hAnsi="Times New Roman" w:cs="Times New Roman"/>
          <w:bCs/>
          <w:sz w:val="28"/>
          <w:szCs w:val="28"/>
        </w:rPr>
        <w:t>у вопросу повестки заседания</w:t>
      </w:r>
      <w:r w:rsidR="005F50AC" w:rsidRPr="005F5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0AC" w:rsidRPr="005F50AC">
        <w:rPr>
          <w:rFonts w:ascii="Times New Roman" w:hAnsi="Times New Roman" w:cs="Times New Roman"/>
          <w:sz w:val="28"/>
          <w:szCs w:val="28"/>
        </w:rPr>
        <w:t xml:space="preserve">«Создание рабочих групп по повышению налоговой грамотности в рамках деятельности Общественного совета» выступил заместитель  руководителя  Управления  Федеральной  налоговой  службы  по  </w:t>
      </w:r>
      <w:proofErr w:type="spellStart"/>
      <w:r w:rsidR="005F50AC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5F50AC" w:rsidRPr="005F50AC">
        <w:rPr>
          <w:rFonts w:ascii="Times New Roman" w:hAnsi="Times New Roman" w:cs="Times New Roman"/>
          <w:sz w:val="28"/>
          <w:szCs w:val="28"/>
        </w:rPr>
        <w:t xml:space="preserve"> </w:t>
      </w:r>
      <w:r w:rsidR="00177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0AC">
        <w:rPr>
          <w:rFonts w:ascii="Times New Roman" w:hAnsi="Times New Roman" w:cs="Times New Roman"/>
          <w:b/>
          <w:sz w:val="28"/>
          <w:szCs w:val="28"/>
        </w:rPr>
        <w:t>Бестаев</w:t>
      </w:r>
      <w:proofErr w:type="spellEnd"/>
      <w:r w:rsidR="005F50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50AC">
        <w:rPr>
          <w:rFonts w:ascii="Times New Roman" w:hAnsi="Times New Roman" w:cs="Times New Roman"/>
          <w:b/>
          <w:sz w:val="28"/>
          <w:szCs w:val="28"/>
        </w:rPr>
        <w:t>Мухарбег</w:t>
      </w:r>
      <w:proofErr w:type="spellEnd"/>
      <w:r w:rsidR="005F50AC">
        <w:rPr>
          <w:rFonts w:ascii="Times New Roman" w:hAnsi="Times New Roman" w:cs="Times New Roman"/>
          <w:b/>
          <w:sz w:val="28"/>
          <w:szCs w:val="28"/>
        </w:rPr>
        <w:t xml:space="preserve"> Иванович.</w:t>
      </w:r>
    </w:p>
    <w:p w:rsidR="0099360C" w:rsidRPr="0099360C" w:rsidRDefault="007C7C66" w:rsidP="005F50A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370A4" w:rsidRDefault="00F5236F" w:rsidP="00CE716A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br/>
      </w:r>
      <w:r w:rsidR="00A4638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C7C66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B938E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50AC" w:rsidRDefault="005F50AC" w:rsidP="00725C09">
      <w:pPr>
        <w:pStyle w:val="a6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ab/>
      </w:r>
      <w:r w:rsidRPr="005F50AC">
        <w:rPr>
          <w:rFonts w:ascii="Times New Roman" w:hAnsi="Times New Roman" w:cs="Times New Roman"/>
          <w:spacing w:val="5"/>
          <w:sz w:val="28"/>
          <w:szCs w:val="28"/>
        </w:rPr>
        <w:t>В целях воспитания налоговой культуры и повышения налоговой грамотности налогоплательщиков</w:t>
      </w:r>
      <w:r w:rsidRPr="005F50AC">
        <w:rPr>
          <w:rFonts w:ascii="Times New Roman" w:hAnsi="Times New Roman" w:cs="Times New Roman"/>
          <w:bCs/>
          <w:sz w:val="28"/>
          <w:szCs w:val="28"/>
        </w:rPr>
        <w:t xml:space="preserve"> Отделу </w:t>
      </w:r>
      <w:r w:rsidR="004465EA">
        <w:rPr>
          <w:rFonts w:ascii="Times New Roman" w:hAnsi="Times New Roman" w:cs="Times New Roman"/>
          <w:bCs/>
          <w:sz w:val="28"/>
          <w:szCs w:val="28"/>
        </w:rPr>
        <w:t>информац</w:t>
      </w:r>
      <w:r w:rsidR="00A4638F">
        <w:rPr>
          <w:rFonts w:ascii="Times New Roman" w:hAnsi="Times New Roman" w:cs="Times New Roman"/>
          <w:bCs/>
          <w:sz w:val="28"/>
          <w:szCs w:val="28"/>
        </w:rPr>
        <w:t>ионных технологий</w:t>
      </w:r>
      <w:r w:rsidRPr="005F50AC">
        <w:rPr>
          <w:rFonts w:ascii="Times New Roman" w:hAnsi="Times New Roman" w:cs="Times New Roman"/>
          <w:bCs/>
          <w:sz w:val="28"/>
          <w:szCs w:val="28"/>
        </w:rPr>
        <w:t xml:space="preserve"> Управления (</w:t>
      </w:r>
      <w:proofErr w:type="spellStart"/>
      <w:r w:rsidR="00725C09">
        <w:rPr>
          <w:rFonts w:ascii="Times New Roman" w:hAnsi="Times New Roman" w:cs="Times New Roman"/>
          <w:bCs/>
          <w:sz w:val="28"/>
          <w:szCs w:val="28"/>
        </w:rPr>
        <w:t>Хортиеву</w:t>
      </w:r>
      <w:proofErr w:type="spellEnd"/>
      <w:r w:rsidR="00725C09">
        <w:rPr>
          <w:rFonts w:ascii="Times New Roman" w:hAnsi="Times New Roman" w:cs="Times New Roman"/>
          <w:bCs/>
          <w:sz w:val="28"/>
          <w:szCs w:val="28"/>
        </w:rPr>
        <w:t xml:space="preserve"> З.А</w:t>
      </w:r>
      <w:r w:rsidRPr="005F50AC">
        <w:rPr>
          <w:rFonts w:ascii="Times New Roman" w:hAnsi="Times New Roman" w:cs="Times New Roman"/>
          <w:bCs/>
          <w:sz w:val="28"/>
          <w:szCs w:val="28"/>
        </w:rPr>
        <w:t>.) подготовить проект распоряжения «</w:t>
      </w:r>
      <w:r w:rsidRPr="005F50AC">
        <w:rPr>
          <w:rFonts w:ascii="Times New Roman" w:hAnsi="Times New Roman" w:cs="Times New Roman"/>
          <w:spacing w:val="5"/>
          <w:sz w:val="28"/>
          <w:szCs w:val="28"/>
        </w:rPr>
        <w:t xml:space="preserve">О создании </w:t>
      </w:r>
      <w:r w:rsidRPr="005F50AC">
        <w:rPr>
          <w:rFonts w:ascii="Times New Roman" w:hAnsi="Times New Roman" w:cs="Times New Roman"/>
          <w:spacing w:val="5"/>
          <w:sz w:val="28"/>
          <w:szCs w:val="28"/>
        </w:rPr>
        <w:lastRenderedPageBreak/>
        <w:t>рабочей группы по повышению налоговой грамотности» в срок не позднее 03.06.2014.</w:t>
      </w:r>
    </w:p>
    <w:p w:rsidR="00A4638F" w:rsidRDefault="00A4638F" w:rsidP="00177908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638F" w:rsidRDefault="00A4638F" w:rsidP="0017790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25C09" w:rsidRPr="00177908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CB43B9">
        <w:rPr>
          <w:rFonts w:ascii="Times New Roman" w:hAnsi="Times New Roman" w:cs="Times New Roman"/>
          <w:bCs/>
          <w:sz w:val="28"/>
          <w:szCs w:val="28"/>
        </w:rPr>
        <w:t>пятому</w:t>
      </w:r>
      <w:r w:rsidR="00725C09" w:rsidRPr="00177908">
        <w:rPr>
          <w:rFonts w:ascii="Times New Roman" w:hAnsi="Times New Roman" w:cs="Times New Roman"/>
          <w:bCs/>
          <w:sz w:val="28"/>
          <w:szCs w:val="28"/>
        </w:rPr>
        <w:t xml:space="preserve"> вопросу повестки заседания</w:t>
      </w:r>
      <w:r w:rsidR="00725C09" w:rsidRPr="00177908">
        <w:rPr>
          <w:rFonts w:ascii="Times New Roman" w:hAnsi="Times New Roman" w:cs="Times New Roman"/>
          <w:sz w:val="28"/>
          <w:szCs w:val="28"/>
        </w:rPr>
        <w:t xml:space="preserve"> «Возможности электронных сервисов ФНС России» выступила </w:t>
      </w:r>
      <w:r w:rsidR="00177908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25C09" w:rsidRPr="00177908">
        <w:rPr>
          <w:rFonts w:ascii="Times New Roman" w:hAnsi="Times New Roman" w:cs="Times New Roman"/>
          <w:sz w:val="28"/>
          <w:szCs w:val="28"/>
        </w:rPr>
        <w:t>начальник</w:t>
      </w:r>
      <w:r w:rsidR="00177908">
        <w:rPr>
          <w:rFonts w:ascii="Times New Roman" w:hAnsi="Times New Roman" w:cs="Times New Roman"/>
          <w:sz w:val="28"/>
          <w:szCs w:val="28"/>
        </w:rPr>
        <w:t>а</w:t>
      </w:r>
      <w:r w:rsidR="00725C09" w:rsidRPr="00177908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45106F">
        <w:rPr>
          <w:rFonts w:ascii="Times New Roman" w:hAnsi="Times New Roman" w:cs="Times New Roman"/>
          <w:sz w:val="28"/>
          <w:szCs w:val="28"/>
        </w:rPr>
        <w:t>информационных технологий</w:t>
      </w:r>
      <w:r w:rsidR="00177908">
        <w:rPr>
          <w:rFonts w:ascii="Times New Roman" w:hAnsi="Times New Roman" w:cs="Times New Roman"/>
          <w:sz w:val="28"/>
          <w:szCs w:val="28"/>
        </w:rPr>
        <w:t xml:space="preserve"> по организации  </w:t>
      </w:r>
      <w:r w:rsidR="00725C09" w:rsidRPr="00177908">
        <w:rPr>
          <w:rFonts w:ascii="Times New Roman" w:hAnsi="Times New Roman" w:cs="Times New Roman"/>
          <w:sz w:val="28"/>
          <w:szCs w:val="28"/>
        </w:rPr>
        <w:t xml:space="preserve">работы с налогоплательщиками </w:t>
      </w:r>
      <w:proofErr w:type="spellStart"/>
      <w:r w:rsidR="00177908" w:rsidRPr="00177908">
        <w:rPr>
          <w:rFonts w:ascii="Times New Roman" w:hAnsi="Times New Roman" w:cs="Times New Roman"/>
          <w:b/>
          <w:sz w:val="28"/>
          <w:szCs w:val="28"/>
        </w:rPr>
        <w:t>Гамаонова</w:t>
      </w:r>
      <w:proofErr w:type="spellEnd"/>
      <w:r w:rsidR="00725C09" w:rsidRPr="00177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908">
        <w:rPr>
          <w:rFonts w:ascii="Times New Roman" w:hAnsi="Times New Roman" w:cs="Times New Roman"/>
          <w:b/>
          <w:sz w:val="28"/>
          <w:szCs w:val="28"/>
        </w:rPr>
        <w:t>Ни</w:t>
      </w:r>
      <w:r w:rsidR="00725C09" w:rsidRPr="00177908">
        <w:rPr>
          <w:rFonts w:ascii="Times New Roman" w:hAnsi="Times New Roman" w:cs="Times New Roman"/>
          <w:b/>
          <w:sz w:val="28"/>
          <w:szCs w:val="28"/>
        </w:rPr>
        <w:t>на Александровна</w:t>
      </w:r>
      <w:r w:rsidR="00725C09" w:rsidRPr="00177908">
        <w:rPr>
          <w:rFonts w:ascii="Times New Roman" w:hAnsi="Times New Roman" w:cs="Times New Roman"/>
          <w:sz w:val="28"/>
          <w:szCs w:val="28"/>
        </w:rPr>
        <w:t xml:space="preserve">, которая провела презентацию </w:t>
      </w:r>
      <w:proofErr w:type="spellStart"/>
      <w:proofErr w:type="gramStart"/>
      <w:r w:rsidR="00725C09" w:rsidRPr="00177908"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spellEnd"/>
      <w:proofErr w:type="gramEnd"/>
      <w:r w:rsidR="00725C09" w:rsidRPr="00177908">
        <w:rPr>
          <w:rFonts w:ascii="Times New Roman" w:hAnsi="Times New Roman" w:cs="Times New Roman"/>
          <w:sz w:val="28"/>
          <w:szCs w:val="28"/>
        </w:rPr>
        <w:t xml:space="preserve"> «Личный кабинет налогоплательщика физических лиц</w:t>
      </w:r>
      <w:r w:rsidR="0045106F">
        <w:rPr>
          <w:rFonts w:ascii="Times New Roman" w:hAnsi="Times New Roman" w:cs="Times New Roman"/>
          <w:sz w:val="28"/>
          <w:szCs w:val="28"/>
        </w:rPr>
        <w:t>».</w:t>
      </w:r>
    </w:p>
    <w:p w:rsidR="00A4638F" w:rsidRDefault="00A4638F" w:rsidP="0017790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38F" w:rsidRDefault="00A4638F" w:rsidP="0017790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77908" w:rsidRPr="00A4638F" w:rsidRDefault="00177908" w:rsidP="0017790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B938E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25C09" w:rsidRPr="00A4638F" w:rsidRDefault="00A4638F" w:rsidP="00A463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5C09" w:rsidRPr="00A4638F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преимуществах </w:t>
      </w:r>
      <w:proofErr w:type="spellStart"/>
      <w:proofErr w:type="gramStart"/>
      <w:r w:rsidR="00725C09" w:rsidRPr="00A4638F">
        <w:rPr>
          <w:rFonts w:ascii="Times New Roman" w:hAnsi="Times New Roman" w:cs="Times New Roman"/>
          <w:sz w:val="28"/>
          <w:szCs w:val="28"/>
        </w:rPr>
        <w:t>Интернет-сервисов</w:t>
      </w:r>
      <w:proofErr w:type="spellEnd"/>
      <w:proofErr w:type="gramEnd"/>
      <w:r w:rsidR="00725C09" w:rsidRPr="00A4638F">
        <w:rPr>
          <w:rFonts w:ascii="Times New Roman" w:hAnsi="Times New Roman" w:cs="Times New Roman"/>
          <w:sz w:val="28"/>
          <w:szCs w:val="28"/>
        </w:rPr>
        <w:t xml:space="preserve">. Продолжить работу по повышению качества предоставления государственных услуг через </w:t>
      </w:r>
      <w:proofErr w:type="spellStart"/>
      <w:proofErr w:type="gramStart"/>
      <w:r w:rsidR="00725C09" w:rsidRPr="00A4638F">
        <w:rPr>
          <w:rFonts w:ascii="Times New Roman" w:hAnsi="Times New Roman" w:cs="Times New Roman"/>
          <w:sz w:val="28"/>
          <w:szCs w:val="28"/>
        </w:rPr>
        <w:t>Интернет-сервисы</w:t>
      </w:r>
      <w:proofErr w:type="spellEnd"/>
      <w:proofErr w:type="gramEnd"/>
      <w:r w:rsidR="00725C09" w:rsidRPr="00A4638F">
        <w:rPr>
          <w:rFonts w:ascii="Times New Roman" w:hAnsi="Times New Roman" w:cs="Times New Roman"/>
          <w:sz w:val="28"/>
          <w:szCs w:val="28"/>
        </w:rPr>
        <w:t xml:space="preserve"> ФНС России.</w:t>
      </w:r>
    </w:p>
    <w:p w:rsidR="00177908" w:rsidRDefault="00177908" w:rsidP="00725C09">
      <w:pPr>
        <w:ind w:firstLine="426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177908" w:rsidRPr="00177908" w:rsidRDefault="00177908" w:rsidP="00725C09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638F" w:rsidRDefault="00A4638F" w:rsidP="00177908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38F" w:rsidRDefault="00A4638F" w:rsidP="00177908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908" w:rsidRPr="00FB016B" w:rsidRDefault="00177908" w:rsidP="00177908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16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Общественного совета </w:t>
      </w:r>
    </w:p>
    <w:p w:rsidR="00177908" w:rsidRPr="00FB016B" w:rsidRDefault="00177908" w:rsidP="0017790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16B">
        <w:rPr>
          <w:rFonts w:ascii="Times New Roman" w:hAnsi="Times New Roman" w:cs="Times New Roman"/>
          <w:b/>
          <w:sz w:val="28"/>
          <w:szCs w:val="28"/>
        </w:rPr>
        <w:t xml:space="preserve">при УФНС России по Республике  </w:t>
      </w:r>
    </w:p>
    <w:p w:rsidR="00177908" w:rsidRPr="00FB016B" w:rsidRDefault="00177908" w:rsidP="0017790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16B">
        <w:rPr>
          <w:rFonts w:ascii="Times New Roman" w:hAnsi="Times New Roman" w:cs="Times New Roman"/>
          <w:b/>
          <w:sz w:val="28"/>
          <w:szCs w:val="28"/>
        </w:rPr>
        <w:t>Северная Осетия-Алания                                                       Н.Х.Токаев</w:t>
      </w:r>
    </w:p>
    <w:p w:rsidR="00725C09" w:rsidRDefault="00725C09" w:rsidP="00725C09">
      <w:pPr>
        <w:tabs>
          <w:tab w:val="left" w:pos="567"/>
          <w:tab w:val="left" w:pos="1134"/>
          <w:tab w:val="left" w:pos="4253"/>
          <w:tab w:val="left" w:pos="4536"/>
        </w:tabs>
        <w:ind w:firstLine="426"/>
        <w:jc w:val="both"/>
        <w:rPr>
          <w:color w:val="000000"/>
          <w:sz w:val="28"/>
          <w:szCs w:val="28"/>
        </w:rPr>
      </w:pPr>
    </w:p>
    <w:p w:rsidR="00A4638F" w:rsidRDefault="00A4638F" w:rsidP="00725C09">
      <w:pPr>
        <w:tabs>
          <w:tab w:val="left" w:pos="567"/>
          <w:tab w:val="left" w:pos="1134"/>
          <w:tab w:val="left" w:pos="4253"/>
          <w:tab w:val="left" w:pos="4536"/>
        </w:tabs>
        <w:ind w:firstLine="426"/>
        <w:jc w:val="both"/>
        <w:rPr>
          <w:color w:val="000000"/>
          <w:sz w:val="28"/>
          <w:szCs w:val="28"/>
        </w:rPr>
      </w:pPr>
    </w:p>
    <w:p w:rsidR="00A4638F" w:rsidRDefault="00A4638F" w:rsidP="00725C09">
      <w:pPr>
        <w:tabs>
          <w:tab w:val="left" w:pos="567"/>
          <w:tab w:val="left" w:pos="1134"/>
          <w:tab w:val="left" w:pos="4253"/>
          <w:tab w:val="left" w:pos="4536"/>
        </w:tabs>
        <w:ind w:firstLine="426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8"/>
        <w:gridCol w:w="2503"/>
      </w:tblGrid>
      <w:tr w:rsidR="00177908" w:rsidRPr="00724B09" w:rsidTr="00CB43B9">
        <w:tc>
          <w:tcPr>
            <w:tcW w:w="783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7908" w:rsidRPr="00724B09" w:rsidRDefault="00177908" w:rsidP="00CB43B9">
            <w:pPr>
              <w:pStyle w:val="2"/>
              <w:ind w:firstLine="0"/>
              <w:rPr>
                <w:color w:val="000000"/>
                <w:szCs w:val="28"/>
              </w:rPr>
            </w:pPr>
            <w:r w:rsidRPr="00724B09">
              <w:rPr>
                <w:color w:val="000000"/>
                <w:szCs w:val="28"/>
              </w:rPr>
              <w:t>Секретарь</w:t>
            </w:r>
          </w:p>
        </w:tc>
        <w:tc>
          <w:tcPr>
            <w:tcW w:w="25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7908" w:rsidRPr="00724B09" w:rsidRDefault="00177908" w:rsidP="00CB43B9">
            <w:pPr>
              <w:pStyle w:val="2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Г.И.Ромазина</w:t>
            </w:r>
            <w:proofErr w:type="spellEnd"/>
          </w:p>
        </w:tc>
      </w:tr>
    </w:tbl>
    <w:p w:rsidR="00725C09" w:rsidRPr="00D60988" w:rsidRDefault="00725C09" w:rsidP="00725C09">
      <w:pPr>
        <w:tabs>
          <w:tab w:val="left" w:pos="709"/>
          <w:tab w:val="left" w:pos="7020"/>
        </w:tabs>
        <w:ind w:firstLine="426"/>
        <w:jc w:val="both"/>
        <w:rPr>
          <w:color w:val="000000"/>
          <w:sz w:val="28"/>
          <w:szCs w:val="28"/>
        </w:rPr>
      </w:pPr>
    </w:p>
    <w:p w:rsidR="00725C09" w:rsidRDefault="00725C09" w:rsidP="00725C09">
      <w:pPr>
        <w:tabs>
          <w:tab w:val="left" w:pos="709"/>
          <w:tab w:val="left" w:pos="7020"/>
        </w:tabs>
        <w:ind w:firstLine="851"/>
        <w:jc w:val="both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8"/>
        <w:gridCol w:w="2503"/>
      </w:tblGrid>
      <w:tr w:rsidR="00725C09" w:rsidRPr="00724B09" w:rsidTr="00177908">
        <w:tc>
          <w:tcPr>
            <w:tcW w:w="70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725C09" w:rsidRPr="00724B09" w:rsidRDefault="00725C09" w:rsidP="00CB43B9">
            <w:pPr>
              <w:pStyle w:val="2"/>
              <w:ind w:firstLine="0"/>
              <w:rPr>
                <w:color w:val="000000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725C09" w:rsidRPr="00724B09" w:rsidRDefault="00725C09" w:rsidP="00CB43B9">
            <w:pPr>
              <w:pStyle w:val="2"/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725C09" w:rsidRPr="00724B09" w:rsidTr="00177908">
        <w:tc>
          <w:tcPr>
            <w:tcW w:w="706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725C09" w:rsidRPr="00724B09" w:rsidRDefault="00725C09" w:rsidP="00CB43B9">
            <w:pPr>
              <w:pStyle w:val="2"/>
              <w:ind w:firstLine="0"/>
              <w:rPr>
                <w:color w:val="000000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725C09" w:rsidRPr="00724B09" w:rsidRDefault="00725C09" w:rsidP="00CB43B9">
            <w:pPr>
              <w:pStyle w:val="2"/>
              <w:ind w:firstLine="0"/>
              <w:jc w:val="left"/>
              <w:rPr>
                <w:color w:val="000000"/>
                <w:szCs w:val="28"/>
              </w:rPr>
            </w:pPr>
          </w:p>
        </w:tc>
      </w:tr>
    </w:tbl>
    <w:p w:rsidR="004D083D" w:rsidRPr="00177908" w:rsidRDefault="004D083D" w:rsidP="00CE716A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049D" w:rsidRPr="00FB016B" w:rsidRDefault="007C049D" w:rsidP="00CE716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908" w:rsidRPr="00D60988" w:rsidRDefault="00177908" w:rsidP="00177908">
      <w:pPr>
        <w:pStyle w:val="2"/>
        <w:numPr>
          <w:ilvl w:val="0"/>
          <w:numId w:val="0"/>
        </w:numPr>
        <w:rPr>
          <w:color w:val="000000"/>
          <w:szCs w:val="28"/>
        </w:rPr>
      </w:pPr>
    </w:p>
    <w:p w:rsidR="007C049D" w:rsidRDefault="007C049D" w:rsidP="00CE71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73A91" w:rsidRDefault="00673A91" w:rsidP="00CE71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93BE6" w:rsidRPr="00FB016B" w:rsidRDefault="00F5236F" w:rsidP="00CE716A">
      <w:pPr>
        <w:pStyle w:val="a6"/>
        <w:jc w:val="both"/>
      </w:pPr>
      <w:r w:rsidRPr="004C1BDC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493BE6" w:rsidRPr="00FB016B" w:rsidSect="0049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0E1C"/>
    <w:multiLevelType w:val="hybridMultilevel"/>
    <w:tmpl w:val="E7CE6D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D226B0F"/>
    <w:multiLevelType w:val="hybridMultilevel"/>
    <w:tmpl w:val="1BB2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44400"/>
    <w:multiLevelType w:val="hybridMultilevel"/>
    <w:tmpl w:val="A6688210"/>
    <w:lvl w:ilvl="0" w:tplc="A0A8C9C8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7265BC5"/>
    <w:multiLevelType w:val="hybridMultilevel"/>
    <w:tmpl w:val="F508B8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05873"/>
    <w:multiLevelType w:val="hybridMultilevel"/>
    <w:tmpl w:val="1BB2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36F"/>
    <w:rsid w:val="00090DEA"/>
    <w:rsid w:val="00113844"/>
    <w:rsid w:val="00117948"/>
    <w:rsid w:val="00177908"/>
    <w:rsid w:val="001C29E9"/>
    <w:rsid w:val="002B307C"/>
    <w:rsid w:val="00424F3C"/>
    <w:rsid w:val="004465EA"/>
    <w:rsid w:val="0045106F"/>
    <w:rsid w:val="00493BE6"/>
    <w:rsid w:val="004C1BDC"/>
    <w:rsid w:val="004D083D"/>
    <w:rsid w:val="0058709C"/>
    <w:rsid w:val="005D6A82"/>
    <w:rsid w:val="005F50AC"/>
    <w:rsid w:val="005F5C1E"/>
    <w:rsid w:val="00673A91"/>
    <w:rsid w:val="006B0D9B"/>
    <w:rsid w:val="00725C09"/>
    <w:rsid w:val="00764261"/>
    <w:rsid w:val="0078433A"/>
    <w:rsid w:val="007A63E0"/>
    <w:rsid w:val="007C049D"/>
    <w:rsid w:val="007C7C66"/>
    <w:rsid w:val="007E6224"/>
    <w:rsid w:val="007F7201"/>
    <w:rsid w:val="008E4731"/>
    <w:rsid w:val="00925976"/>
    <w:rsid w:val="00985C9E"/>
    <w:rsid w:val="0099360C"/>
    <w:rsid w:val="00A4638F"/>
    <w:rsid w:val="00A72FA0"/>
    <w:rsid w:val="00A824CD"/>
    <w:rsid w:val="00AD670B"/>
    <w:rsid w:val="00B51E37"/>
    <w:rsid w:val="00B76AF8"/>
    <w:rsid w:val="00B938ED"/>
    <w:rsid w:val="00BC6499"/>
    <w:rsid w:val="00CB43B9"/>
    <w:rsid w:val="00CE716A"/>
    <w:rsid w:val="00D370A4"/>
    <w:rsid w:val="00D54D5B"/>
    <w:rsid w:val="00DC3E3B"/>
    <w:rsid w:val="00EC0023"/>
    <w:rsid w:val="00ED74A9"/>
    <w:rsid w:val="00F16B9F"/>
    <w:rsid w:val="00F43D57"/>
    <w:rsid w:val="00F5236F"/>
    <w:rsid w:val="00F862A7"/>
    <w:rsid w:val="00FB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E6"/>
  </w:style>
  <w:style w:type="paragraph" w:styleId="1">
    <w:name w:val="heading 1"/>
    <w:basedOn w:val="a"/>
    <w:next w:val="a"/>
    <w:link w:val="10"/>
    <w:qFormat/>
    <w:rsid w:val="00B51E37"/>
    <w:pPr>
      <w:keepNext/>
      <w:numPr>
        <w:ilvl w:val="12"/>
      </w:numPr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i/>
      <w:snapToGrid w:val="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region">
    <w:name w:val="item_region"/>
    <w:basedOn w:val="a0"/>
    <w:rsid w:val="00F5236F"/>
  </w:style>
  <w:style w:type="paragraph" w:customStyle="1" w:styleId="gray">
    <w:name w:val="gray"/>
    <w:basedOn w:val="a"/>
    <w:rsid w:val="00F5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ger2">
    <w:name w:val="bigger2"/>
    <w:basedOn w:val="a"/>
    <w:rsid w:val="00F5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5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236F"/>
    <w:rPr>
      <w:b/>
      <w:bCs/>
    </w:rPr>
  </w:style>
  <w:style w:type="character" w:styleId="a5">
    <w:name w:val="Emphasis"/>
    <w:basedOn w:val="a0"/>
    <w:uiPriority w:val="20"/>
    <w:qFormat/>
    <w:rsid w:val="00F5236F"/>
    <w:rPr>
      <w:i/>
      <w:iCs/>
    </w:rPr>
  </w:style>
  <w:style w:type="paragraph" w:styleId="a6">
    <w:name w:val="No Spacing"/>
    <w:uiPriority w:val="1"/>
    <w:qFormat/>
    <w:rsid w:val="004C1B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51E37"/>
    <w:rPr>
      <w:rFonts w:ascii="Times New Roman" w:eastAsia="Times New Roman" w:hAnsi="Times New Roman" w:cs="Times New Roman"/>
      <w:b/>
      <w:i/>
      <w:snapToGrid w:val="0"/>
      <w:sz w:val="28"/>
      <w:szCs w:val="20"/>
      <w:lang w:val="en-US"/>
    </w:rPr>
  </w:style>
  <w:style w:type="paragraph" w:styleId="a7">
    <w:name w:val="List Paragraph"/>
    <w:basedOn w:val="a"/>
    <w:uiPriority w:val="34"/>
    <w:qFormat/>
    <w:rsid w:val="001C29E9"/>
    <w:pPr>
      <w:ind w:left="720"/>
      <w:contextualSpacing/>
    </w:pPr>
  </w:style>
  <w:style w:type="paragraph" w:styleId="a8">
    <w:name w:val="footer"/>
    <w:basedOn w:val="a"/>
    <w:link w:val="a9"/>
    <w:uiPriority w:val="99"/>
    <w:rsid w:val="005F50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5F50A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725C09"/>
    <w:pPr>
      <w:numPr>
        <w:ilvl w:val="12"/>
      </w:num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25C09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4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63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4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1500-00-466</dc:creator>
  <cp:keywords/>
  <dc:description/>
  <cp:lastModifiedBy>1500-00-296</cp:lastModifiedBy>
  <cp:revision>11</cp:revision>
  <cp:lastPrinted>2014-10-13T05:50:00Z</cp:lastPrinted>
  <dcterms:created xsi:type="dcterms:W3CDTF">2014-03-04T05:59:00Z</dcterms:created>
  <dcterms:modified xsi:type="dcterms:W3CDTF">2014-10-13T05:51:00Z</dcterms:modified>
</cp:coreProperties>
</file>