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C" w:rsidRPr="004C1BDC" w:rsidRDefault="004C1BDC" w:rsidP="004C1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К О Л</w:t>
      </w:r>
    </w:p>
    <w:p w:rsidR="004C1BDC" w:rsidRPr="004C1BDC" w:rsidRDefault="00F5236F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gramStart"/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</w:p>
    <w:p w:rsidR="004C1BDC" w:rsidRDefault="00F5236F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УФНС России по Республике </w:t>
      </w:r>
      <w:r w:rsidR="004C1BDC" w:rsidRPr="004C1BDC">
        <w:rPr>
          <w:rFonts w:ascii="Times New Roman" w:eastAsia="Times New Roman" w:hAnsi="Times New Roman" w:cs="Times New Roman"/>
          <w:b/>
          <w:sz w:val="28"/>
          <w:szCs w:val="28"/>
        </w:rPr>
        <w:t>Северная Осетия-Алания</w:t>
      </w:r>
    </w:p>
    <w:p w:rsidR="004C1BDC" w:rsidRDefault="004C1BDC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ладикавказ</w:t>
      </w:r>
    </w:p>
    <w:p w:rsidR="004C1BDC" w:rsidRPr="004C1BDC" w:rsidRDefault="004C1BDC" w:rsidP="004C1BD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BDC" w:rsidRDefault="00E959D0" w:rsidP="00F5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F5236F" w:rsidRPr="004C1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DC" w:rsidRPr="004C1BDC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B76AF8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B76AF8" w:rsidRPr="00AD67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236F" w:rsidRPr="004C1B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C1BDC" w:rsidRPr="004C1B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C1BDC" w:rsidRPr="00B76AF8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4C1BDC" w:rsidRPr="004C1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C1BDC" w:rsidRDefault="004C1BDC" w:rsidP="00CE7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6F" w:rsidRPr="004C1BDC" w:rsidRDefault="004C1BDC" w:rsidP="00CE7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Председательствовал:  </w:t>
      </w:r>
      <w:r w:rsidR="0011384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11384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13844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УФНС России по РСО-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384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Алания   </w:t>
      </w: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М.И.</w:t>
      </w:r>
      <w:r w:rsidRPr="004C1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Бестаев</w:t>
      </w:r>
      <w:proofErr w:type="spellEnd"/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5C1E" w:rsidRPr="00AD670B" w:rsidRDefault="00B938ED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C1BDC" w:rsidRPr="005F5C1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F5236F" w:rsidRPr="004C1B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Х.Токаев – </w:t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доктор экономических наук,  </w:t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профессор</w:t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C1E" w:rsidRPr="005F5C1E">
        <w:rPr>
          <w:rFonts w:ascii="Times New Roman" w:eastAsia="Times New Roman" w:hAnsi="Times New Roman" w:cs="Times New Roman"/>
          <w:bCs/>
          <w:sz w:val="28"/>
          <w:szCs w:val="28"/>
        </w:rPr>
        <w:t>СОГУ</w:t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D670B" w:rsidRPr="00AD6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«Финансы   </w:t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670B">
        <w:rPr>
          <w:rFonts w:ascii="Times New Roman" w:eastAsia="Times New Roman" w:hAnsi="Times New Roman" w:cs="Times New Roman"/>
          <w:bCs/>
          <w:sz w:val="28"/>
          <w:szCs w:val="28"/>
        </w:rPr>
        <w:tab/>
        <w:t>и кредит».</w:t>
      </w:r>
    </w:p>
    <w:p w:rsidR="005F5C1E" w:rsidRDefault="005F5C1E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</w:t>
      </w:r>
      <w:proofErr w:type="spellStart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Б.Н.Хосиев</w:t>
      </w:r>
      <w:proofErr w:type="spellEnd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доктор экономических наук, доцент,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заведующий кафедрой финансов и аудита, декан</w:t>
      </w:r>
    </w:p>
    <w:p w:rsidR="005F5C1E" w:rsidRDefault="005F5C1E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факультета налогов и налогообложения;</w:t>
      </w:r>
    </w:p>
    <w:p w:rsidR="005F5C1E" w:rsidRDefault="005F5C1E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Т.А.Позднякова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заведующая кафедрой, доцент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экономических наук, профессор;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F5C1E" w:rsidRDefault="005F5C1E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Т.Г.Каджаев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заместитель управляющего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Осетинским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отделением №8632 Сбербанка России;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F5C1E" w:rsidRDefault="005F5C1E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Н.Т.Гудиева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журналист ГТРК «Алания</w:t>
      </w:r>
      <w:r w:rsidR="00D370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370A4" w:rsidRDefault="00D370A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Е.Ю.Добаева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аместителя руководителя УФНС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370A4" w:rsidRDefault="00D370A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С.А.Цакоев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кадров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УФНС России по </w:t>
      </w:r>
      <w:proofErr w:type="spellStart"/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D370A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370A4" w:rsidRPr="00113844" w:rsidRDefault="00D370A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З.А.Хортиев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начальник отдела информационных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технологий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13844" w:rsidRDefault="00A824CD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Отсутствовала</w:t>
      </w:r>
      <w:r w:rsidR="001138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</w:p>
    <w:p w:rsidR="00113844" w:rsidRDefault="0011384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уважительной причине:  </w:t>
      </w:r>
      <w:proofErr w:type="spellStart"/>
      <w:r w:rsidRPr="00113844">
        <w:rPr>
          <w:rFonts w:ascii="Times New Roman" w:eastAsia="Times New Roman" w:hAnsi="Times New Roman" w:cs="Times New Roman"/>
          <w:b/>
          <w:bCs/>
          <w:sz w:val="28"/>
          <w:szCs w:val="28"/>
        </w:rPr>
        <w:t>Урумова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З.С.</w:t>
      </w:r>
      <w:r w:rsidRPr="0011384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 Владикавказского </w:t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филиала Финансового университета при </w:t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равительстве </w:t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ED28C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едерации;</w:t>
      </w:r>
    </w:p>
    <w:p w:rsidR="00113844" w:rsidRDefault="0011384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3844" w:rsidRDefault="0011384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3844" w:rsidRPr="00113844" w:rsidRDefault="0011384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D370A4" w:rsidRDefault="00D370A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Секретарь</w:t>
      </w:r>
    </w:p>
    <w:p w:rsidR="00D370A4" w:rsidRDefault="00D370A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</w:t>
      </w:r>
    </w:p>
    <w:p w:rsidR="00D370A4" w:rsidRDefault="00D370A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УФНС России </w:t>
      </w:r>
    </w:p>
    <w:p w:rsidR="00D370A4" w:rsidRPr="0099360C" w:rsidRDefault="00D370A4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 w:rsidRP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Pr="0099360C">
        <w:rPr>
          <w:rFonts w:ascii="Times New Roman" w:eastAsia="Times New Roman" w:hAnsi="Times New Roman" w:cs="Times New Roman"/>
          <w:bCs/>
          <w:sz w:val="28"/>
          <w:szCs w:val="28"/>
        </w:rPr>
        <w:t>Г.И.Ромазина</w:t>
      </w:r>
      <w:proofErr w:type="spellEnd"/>
    </w:p>
    <w:p w:rsidR="007C049D" w:rsidRDefault="007C049D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49D" w:rsidRDefault="007C049D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0A4" w:rsidRPr="00D370A4" w:rsidRDefault="00D370A4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0A4" w:rsidRPr="00B938ED" w:rsidRDefault="00F5236F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C7C66" w:rsidRDefault="007C7C66" w:rsidP="00CE716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уководителя УФНС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7C66">
        <w:rPr>
          <w:rFonts w:ascii="Times New Roman" w:eastAsia="Times New Roman" w:hAnsi="Times New Roman" w:cs="Times New Roman"/>
          <w:b/>
          <w:sz w:val="28"/>
          <w:szCs w:val="28"/>
        </w:rPr>
        <w:t>Бестаева</w:t>
      </w:r>
      <w:proofErr w:type="spellEnd"/>
      <w:r w:rsidRPr="007C7C66">
        <w:rPr>
          <w:rFonts w:ascii="Times New Roman" w:eastAsia="Times New Roman" w:hAnsi="Times New Roman" w:cs="Times New Roman"/>
          <w:b/>
          <w:sz w:val="28"/>
          <w:szCs w:val="28"/>
        </w:rPr>
        <w:t xml:space="preserve"> М.И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 деятельности </w:t>
      </w:r>
      <w:r w:rsidR="00ED28C9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8ED" w:rsidRDefault="007C7C66" w:rsidP="00CE716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основных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направлений организации работы </w:t>
      </w:r>
      <w:r w:rsidR="00ED28C9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России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налогоплательщиками.</w:t>
      </w:r>
      <w:r w:rsidR="00B9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8ED" w:rsidRDefault="00ED28C9" w:rsidP="00CE716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Выборы председателя</w:t>
      </w:r>
      <w:r w:rsidR="007C7C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6F" w:rsidRPr="004C1BDC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</w:t>
      </w:r>
      <w:r w:rsidR="007C7C66">
        <w:rPr>
          <w:rFonts w:ascii="Times New Roman" w:eastAsia="Times New Roman" w:hAnsi="Times New Roman" w:cs="Times New Roman"/>
          <w:sz w:val="28"/>
          <w:szCs w:val="28"/>
        </w:rPr>
        <w:t xml:space="preserve"> и секретаря </w:t>
      </w:r>
      <w:r w:rsidR="00F5236F" w:rsidRPr="004C1BDC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="00B938ED" w:rsidRPr="00B93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8ED">
        <w:rPr>
          <w:rFonts w:ascii="Times New Roman" w:eastAsia="Times New Roman" w:hAnsi="Times New Roman" w:cs="Times New Roman"/>
          <w:sz w:val="28"/>
          <w:szCs w:val="28"/>
        </w:rPr>
        <w:t xml:space="preserve">при УФНС России по Республике </w:t>
      </w:r>
      <w:r w:rsidR="00B938ED" w:rsidRPr="00B938ED">
        <w:rPr>
          <w:rFonts w:ascii="Times New Roman" w:eastAsia="Times New Roman" w:hAnsi="Times New Roman" w:cs="Times New Roman"/>
          <w:sz w:val="28"/>
          <w:szCs w:val="28"/>
        </w:rPr>
        <w:t>Северная Осетия-Алания</w:t>
      </w:r>
      <w:r w:rsidR="00B93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8ED" w:rsidRDefault="00B938ED" w:rsidP="00CE716A">
      <w:pPr>
        <w:pStyle w:val="a6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C66" w:rsidRDefault="007C7C66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ВЫСТУПИЛИ</w:t>
      </w:r>
      <w:r w:rsidRPr="0099360C">
        <w:rPr>
          <w:rFonts w:ascii="Times New Roman" w:hAnsi="Times New Roman" w:cs="Times New Roman"/>
          <w:b/>
          <w:sz w:val="28"/>
          <w:szCs w:val="28"/>
        </w:rPr>
        <w:t>:</w:t>
      </w:r>
    </w:p>
    <w:p w:rsidR="007C7C66" w:rsidRDefault="007C7C66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49D" w:rsidRPr="004D083D" w:rsidRDefault="007C7C66" w:rsidP="00CE7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уководителя УФНС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 </w:t>
      </w:r>
      <w:r w:rsidR="00ED28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716A" w:rsidRDefault="007C7C66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7C6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C7C6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C7C66">
        <w:rPr>
          <w:rFonts w:ascii="Times New Roman" w:hAnsi="Times New Roman" w:cs="Times New Roman"/>
          <w:sz w:val="28"/>
          <w:szCs w:val="28"/>
        </w:rPr>
        <w:t xml:space="preserve">аместителя руководителя УФНС России по </w:t>
      </w:r>
      <w:proofErr w:type="spellStart"/>
      <w:r w:rsidRPr="007C7C6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7C7C66">
        <w:rPr>
          <w:rFonts w:ascii="Times New Roman" w:hAnsi="Times New Roman" w:cs="Times New Roman"/>
          <w:sz w:val="28"/>
          <w:szCs w:val="28"/>
        </w:rPr>
        <w:t xml:space="preserve"> </w:t>
      </w:r>
      <w:r w:rsidR="00CE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16A" w:rsidRPr="007C7C66">
        <w:rPr>
          <w:rFonts w:ascii="Times New Roman" w:hAnsi="Times New Roman" w:cs="Times New Roman"/>
          <w:sz w:val="28"/>
          <w:szCs w:val="28"/>
        </w:rPr>
        <w:t>Добаева</w:t>
      </w:r>
      <w:proofErr w:type="spellEnd"/>
      <w:r w:rsidR="00CE716A" w:rsidRPr="007C7C66">
        <w:rPr>
          <w:rFonts w:ascii="Times New Roman" w:hAnsi="Times New Roman" w:cs="Times New Roman"/>
          <w:sz w:val="28"/>
          <w:szCs w:val="28"/>
        </w:rPr>
        <w:t xml:space="preserve"> Е.Ю</w:t>
      </w:r>
      <w:r w:rsidR="00CE716A" w:rsidRPr="004D0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60C" w:rsidRDefault="0099360C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360C" w:rsidRPr="0099360C" w:rsidRDefault="007C7C66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97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УФНС России по </w:t>
      </w:r>
      <w:proofErr w:type="spellStart"/>
      <w:r w:rsidRPr="0092597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925976">
        <w:rPr>
          <w:rFonts w:ascii="Times New Roman" w:hAnsi="Times New Roman" w:cs="Times New Roman"/>
          <w:sz w:val="28"/>
          <w:szCs w:val="28"/>
        </w:rPr>
        <w:t xml:space="preserve">: </w:t>
      </w:r>
      <w:r w:rsidR="0099360C" w:rsidRPr="00925976">
        <w:rPr>
          <w:rFonts w:ascii="Times New Roman" w:hAnsi="Times New Roman" w:cs="Times New Roman"/>
          <w:sz w:val="28"/>
          <w:szCs w:val="28"/>
        </w:rPr>
        <w:t xml:space="preserve">Т.Х.Токаев,  Т.А.Позднякова,  </w:t>
      </w:r>
      <w:proofErr w:type="spellStart"/>
      <w:r w:rsidR="0099360C" w:rsidRPr="00925976">
        <w:rPr>
          <w:rFonts w:ascii="Times New Roman" w:hAnsi="Times New Roman" w:cs="Times New Roman"/>
          <w:sz w:val="28"/>
          <w:szCs w:val="28"/>
        </w:rPr>
        <w:t>Т.Г.Каджаев</w:t>
      </w:r>
      <w:proofErr w:type="spellEnd"/>
      <w:r w:rsidR="0099360C" w:rsidRPr="0092597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9360C" w:rsidRPr="00925976">
        <w:rPr>
          <w:rFonts w:ascii="Times New Roman" w:hAnsi="Times New Roman" w:cs="Times New Roman"/>
          <w:sz w:val="28"/>
          <w:szCs w:val="28"/>
        </w:rPr>
        <w:t>Н.Т.Гудиева</w:t>
      </w:r>
      <w:proofErr w:type="spellEnd"/>
      <w:r w:rsidRPr="00925976">
        <w:rPr>
          <w:rFonts w:ascii="Times New Roman" w:hAnsi="Times New Roman" w:cs="Times New Roman"/>
          <w:sz w:val="28"/>
          <w:szCs w:val="28"/>
        </w:rPr>
        <w:t>,</w:t>
      </w:r>
      <w:r w:rsidRPr="0092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25976">
        <w:rPr>
          <w:rFonts w:ascii="Times New Roman" w:eastAsia="Times New Roman" w:hAnsi="Times New Roman" w:cs="Times New Roman"/>
          <w:bCs/>
          <w:sz w:val="28"/>
          <w:szCs w:val="28"/>
        </w:rPr>
        <w:t>Б.Н.Хосиев</w:t>
      </w:r>
      <w:proofErr w:type="spellEnd"/>
      <w:proofErr w:type="gramStart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370A4" w:rsidRPr="00B938ED" w:rsidRDefault="00F5236F" w:rsidP="00CE7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br/>
      </w:r>
      <w:r w:rsidR="00B938ED" w:rsidRPr="00B938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7C7C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938ED" w:rsidRPr="00B938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C66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38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370A4" w:rsidRDefault="00F5236F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sz w:val="28"/>
          <w:szCs w:val="28"/>
        </w:rPr>
        <w:br/>
      </w:r>
      <w:r w:rsidR="009259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7C7C66" w:rsidRPr="00925976">
        <w:rPr>
          <w:rFonts w:ascii="Times New Roman" w:eastAsia="Times New Roman" w:hAnsi="Times New Roman" w:cs="Times New Roman"/>
          <w:b/>
          <w:sz w:val="28"/>
          <w:szCs w:val="28"/>
        </w:rPr>
        <w:t>Избрать п</w:t>
      </w:r>
      <w:r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редседателем Общественного совета </w:t>
      </w:r>
      <w:r w:rsidR="007C049D" w:rsidRPr="00925976">
        <w:rPr>
          <w:rFonts w:ascii="Times New Roman" w:hAnsi="Times New Roman" w:cs="Times New Roman"/>
          <w:b/>
          <w:sz w:val="28"/>
          <w:szCs w:val="28"/>
        </w:rPr>
        <w:t xml:space="preserve">при УФНС России по Республике  Северная Осетия-Алания </w:t>
      </w:r>
      <w:r w:rsidR="007C7C66" w:rsidRPr="00925976"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доктора экономических наук,  профессора СОГУ,  заведующего кафедрой «Финансы   и кредит»</w:t>
      </w:r>
      <w:r w:rsidR="007C7C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Токаева</w:t>
      </w:r>
      <w:proofErr w:type="spellEnd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Ноха</w:t>
      </w:r>
      <w:proofErr w:type="spellEnd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Хасанбиевича</w:t>
      </w:r>
      <w:proofErr w:type="spellEnd"/>
      <w:r w:rsidR="0092597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5976" w:rsidRPr="00925976" w:rsidRDefault="00925976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Голосовали «за» - 4 члена Общественного совета при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5976" w:rsidRDefault="00925976" w:rsidP="00CE716A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70A4"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925976">
        <w:rPr>
          <w:rFonts w:ascii="Times New Roman" w:eastAsia="Times New Roman" w:hAnsi="Times New Roman" w:cs="Times New Roman"/>
          <w:b/>
          <w:sz w:val="28"/>
          <w:szCs w:val="28"/>
        </w:rPr>
        <w:t>Избрать з</w:t>
      </w:r>
      <w:r w:rsidR="00F5236F" w:rsidRPr="00925976">
        <w:rPr>
          <w:rFonts w:ascii="Times New Roman" w:eastAsia="Times New Roman" w:hAnsi="Times New Roman" w:cs="Times New Roman"/>
          <w:b/>
          <w:sz w:val="28"/>
          <w:szCs w:val="28"/>
        </w:rPr>
        <w:t>аместител</w:t>
      </w:r>
      <w:r w:rsidR="00D370A4" w:rsidRPr="00925976">
        <w:rPr>
          <w:rFonts w:ascii="Times New Roman" w:eastAsia="Times New Roman" w:hAnsi="Times New Roman" w:cs="Times New Roman"/>
          <w:b/>
          <w:sz w:val="28"/>
          <w:szCs w:val="28"/>
        </w:rPr>
        <w:t>ем  председателя</w:t>
      </w:r>
      <w:r w:rsidR="00D3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</w:t>
      </w:r>
      <w:r w:rsidRPr="00925976">
        <w:rPr>
          <w:rFonts w:ascii="Times New Roman" w:hAnsi="Times New Roman" w:cs="Times New Roman"/>
          <w:b/>
          <w:sz w:val="28"/>
          <w:szCs w:val="28"/>
        </w:rPr>
        <w:t>при УФНС России по Республике  Северная Осетия-Алания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976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управляющего Северо-Осетинским отделением №8632 Сбербанка Росси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="007C049D">
        <w:rPr>
          <w:rFonts w:ascii="Times New Roman" w:eastAsia="Times New Roman" w:hAnsi="Times New Roman" w:cs="Times New Roman"/>
          <w:b/>
          <w:bCs/>
          <w:sz w:val="28"/>
          <w:szCs w:val="28"/>
        </w:rPr>
        <w:t>Каджаева</w:t>
      </w:r>
      <w:proofErr w:type="spellEnd"/>
      <w:r w:rsidR="007C04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Тамерлан</w:t>
      </w:r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>Гивиевича</w:t>
      </w:r>
      <w:proofErr w:type="spellEnd"/>
      <w:r w:rsidR="00D370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25976" w:rsidRDefault="00925976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Голосовали «за» - 4 члена Общественного совета при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5976" w:rsidRDefault="00925976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2597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E71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70A4" w:rsidRPr="00925976">
        <w:rPr>
          <w:rFonts w:ascii="Times New Roman" w:eastAsia="Times New Roman" w:hAnsi="Times New Roman" w:cs="Times New Roman"/>
          <w:b/>
          <w:sz w:val="28"/>
          <w:szCs w:val="28"/>
        </w:rPr>
        <w:t>Проводить</w:t>
      </w:r>
      <w:r w:rsidR="00F5236F"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заседани</w:t>
      </w:r>
      <w:r w:rsidR="00A72FA0" w:rsidRPr="0092597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5236F"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FA0"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236F"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</w:t>
      </w:r>
      <w:r w:rsidRPr="00925976">
        <w:rPr>
          <w:rFonts w:ascii="Times New Roman" w:hAnsi="Times New Roman" w:cs="Times New Roman"/>
          <w:b/>
          <w:sz w:val="28"/>
          <w:szCs w:val="28"/>
        </w:rPr>
        <w:t xml:space="preserve">при УФНС России по Республике  Северная Осетия-Алания </w:t>
      </w:r>
      <w:r w:rsidR="007C049D"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не реже </w:t>
      </w:r>
      <w:r w:rsidR="00A72FA0" w:rsidRPr="00925976">
        <w:rPr>
          <w:rFonts w:ascii="Times New Roman" w:eastAsia="Times New Roman" w:hAnsi="Times New Roman" w:cs="Times New Roman"/>
          <w:b/>
          <w:sz w:val="28"/>
          <w:szCs w:val="28"/>
        </w:rPr>
        <w:t>1 раз</w:t>
      </w:r>
      <w:r w:rsidR="007C049D" w:rsidRPr="0092597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FA0"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7C049D" w:rsidRPr="00925976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="00F5236F" w:rsidRPr="009259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236F" w:rsidRPr="0092597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E716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следующем заседании Общественного совета</w:t>
      </w:r>
      <w:r w:rsidRPr="00925976">
        <w:rPr>
          <w:rFonts w:ascii="Times New Roman" w:hAnsi="Times New Roman" w:cs="Times New Roman"/>
          <w:b/>
          <w:sz w:val="28"/>
          <w:szCs w:val="28"/>
        </w:rPr>
        <w:t xml:space="preserve"> при УФНС России по Республике  Северная Осетия-Алания</w:t>
      </w:r>
      <w:r w:rsidR="00CE716A">
        <w:rPr>
          <w:rFonts w:ascii="Times New Roman" w:hAnsi="Times New Roman" w:cs="Times New Roman"/>
          <w:b/>
          <w:sz w:val="28"/>
          <w:szCs w:val="28"/>
        </w:rPr>
        <w:t xml:space="preserve"> подвести итоги заоч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обсуждения основных направлений организации работы ФНС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налогоплательщиками.</w:t>
      </w:r>
    </w:p>
    <w:p w:rsidR="00925976" w:rsidRDefault="00925976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Членам </w:t>
      </w:r>
      <w:r w:rsidRPr="0092597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</w:t>
      </w:r>
      <w:r w:rsidRPr="00925976">
        <w:rPr>
          <w:rFonts w:ascii="Times New Roman" w:hAnsi="Times New Roman" w:cs="Times New Roman"/>
          <w:b/>
          <w:sz w:val="28"/>
          <w:szCs w:val="28"/>
        </w:rPr>
        <w:t>при УФНС России по Республике  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0DEA" w:rsidRDefault="00090DEA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25976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925976" w:rsidRPr="00925976">
        <w:rPr>
          <w:rFonts w:ascii="Times New Roman" w:hAnsi="Times New Roman" w:cs="Times New Roman"/>
          <w:sz w:val="28"/>
          <w:szCs w:val="28"/>
        </w:rPr>
        <w:t>в рамках обсуждения направить замечания и предложения по К</w:t>
      </w:r>
      <w:r w:rsidR="00925976">
        <w:rPr>
          <w:rFonts w:ascii="Times New Roman" w:eastAsia="Times New Roman" w:hAnsi="Times New Roman" w:cs="Times New Roman"/>
          <w:bCs/>
          <w:sz w:val="28"/>
          <w:szCs w:val="28"/>
        </w:rPr>
        <w:t>онцепции организации работы с налогоплательщиками, в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числе по повышению налоговой</w:t>
      </w:r>
      <w:r w:rsidR="0092597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грамотности, </w:t>
      </w:r>
      <w:proofErr w:type="spellStart"/>
      <w:r w:rsidR="00925976">
        <w:rPr>
          <w:rFonts w:ascii="Times New Roman" w:eastAsia="Times New Roman" w:hAnsi="Times New Roman" w:cs="Times New Roman"/>
          <w:bCs/>
          <w:sz w:val="28"/>
          <w:szCs w:val="28"/>
        </w:rPr>
        <w:t>клиентоо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риентированному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информированию, </w:t>
      </w:r>
      <w:r w:rsidR="00925976">
        <w:rPr>
          <w:rFonts w:ascii="Times New Roman" w:eastAsia="Times New Roman" w:hAnsi="Times New Roman" w:cs="Times New Roman"/>
          <w:bCs/>
          <w:sz w:val="28"/>
          <w:szCs w:val="28"/>
        </w:rPr>
        <w:t>по формированию социальной рекламы с налоговой тематикой и др.,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предложения для включения в повестку заседания </w:t>
      </w:r>
      <w:r w:rsidRPr="00090DEA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090DEA">
        <w:rPr>
          <w:rFonts w:ascii="Times New Roman" w:hAnsi="Times New Roman" w:cs="Times New Roman"/>
          <w:sz w:val="28"/>
          <w:szCs w:val="28"/>
        </w:rPr>
        <w:lastRenderedPageBreak/>
        <w:t>при УФНС России по Республике  Северная Осетия-Алания</w:t>
      </w:r>
      <w:r w:rsidR="00CE7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запланированного на 17.04.2014, а также предложения по формированию плана работы Общественного</w:t>
      </w:r>
      <w:r w:rsidRPr="00090DE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090DEA">
        <w:rPr>
          <w:rFonts w:ascii="Times New Roman" w:hAnsi="Times New Roman" w:cs="Times New Roman"/>
          <w:sz w:val="28"/>
          <w:szCs w:val="28"/>
        </w:rPr>
        <w:t>при УФНС</w:t>
      </w:r>
      <w:proofErr w:type="gramEnd"/>
      <w:r w:rsidRPr="00090DEA">
        <w:rPr>
          <w:rFonts w:ascii="Times New Roman" w:hAnsi="Times New Roman" w:cs="Times New Roman"/>
          <w:sz w:val="28"/>
          <w:szCs w:val="28"/>
        </w:rPr>
        <w:t xml:space="preserve"> России по Республике 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на 2014 год;</w:t>
      </w:r>
    </w:p>
    <w:p w:rsidR="00090DEA" w:rsidRDefault="00090DEA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DEA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DE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формацию в рамках деятельности</w:t>
      </w:r>
      <w:r w:rsidRPr="0009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</w:t>
      </w:r>
      <w:r w:rsidRPr="00090DEA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090DEA">
        <w:rPr>
          <w:rFonts w:ascii="Times New Roman" w:hAnsi="Times New Roman" w:cs="Times New Roman"/>
          <w:sz w:val="28"/>
          <w:szCs w:val="28"/>
        </w:rPr>
        <w:t>при УФНС России по Республике 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направлять секретарю </w:t>
      </w:r>
      <w:r w:rsidR="00ED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Г.И.Ромазиной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24.03.2014.</w:t>
      </w:r>
    </w:p>
    <w:p w:rsidR="00090DEA" w:rsidRDefault="00090DEA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D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Секретарю Общественного</w:t>
      </w:r>
      <w:r w:rsidRPr="00090DE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090DEA">
        <w:rPr>
          <w:rFonts w:ascii="Times New Roman" w:hAnsi="Times New Roman" w:cs="Times New Roman"/>
          <w:sz w:val="28"/>
          <w:szCs w:val="28"/>
        </w:rPr>
        <w:t>при УФНС России по Республике 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 подготовить план работы Общественного</w:t>
      </w:r>
      <w:r w:rsidRPr="00090DE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090DEA">
        <w:rPr>
          <w:rFonts w:ascii="Times New Roman" w:hAnsi="Times New Roman" w:cs="Times New Roman"/>
          <w:sz w:val="28"/>
          <w:szCs w:val="28"/>
        </w:rPr>
        <w:t>при УФНС России по Республике 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на 2014 год до 04.04.2014.</w:t>
      </w:r>
    </w:p>
    <w:p w:rsidR="00CE716A" w:rsidRDefault="00CE716A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Провести очередное заседание Общественного</w:t>
      </w:r>
      <w:r w:rsidRPr="00090DE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090DEA">
        <w:rPr>
          <w:rFonts w:ascii="Times New Roman" w:hAnsi="Times New Roman" w:cs="Times New Roman"/>
          <w:sz w:val="28"/>
          <w:szCs w:val="28"/>
        </w:rPr>
        <w:t>при УФНС России по Республике 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 17.04.2014.</w:t>
      </w:r>
    </w:p>
    <w:p w:rsidR="00090DEA" w:rsidRPr="00090DEA" w:rsidRDefault="00090DEA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083D" w:rsidRPr="00925976" w:rsidRDefault="00F5236F" w:rsidP="00CE716A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976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4D083D" w:rsidRDefault="004D083D" w:rsidP="00CE7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C9" w:rsidRDefault="00ED28C9" w:rsidP="00CE71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9D" w:rsidRPr="00FB016B" w:rsidRDefault="007C049D" w:rsidP="00CE716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1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Общественного совета </w:t>
      </w:r>
    </w:p>
    <w:p w:rsidR="007C049D" w:rsidRPr="00FB016B" w:rsidRDefault="007C049D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6B">
        <w:rPr>
          <w:rFonts w:ascii="Times New Roman" w:hAnsi="Times New Roman" w:cs="Times New Roman"/>
          <w:b/>
          <w:sz w:val="28"/>
          <w:szCs w:val="28"/>
        </w:rPr>
        <w:t xml:space="preserve">при УФНС России по Республике  </w:t>
      </w:r>
    </w:p>
    <w:p w:rsidR="007C049D" w:rsidRPr="00FB016B" w:rsidRDefault="007C049D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6B">
        <w:rPr>
          <w:rFonts w:ascii="Times New Roman" w:hAnsi="Times New Roman" w:cs="Times New Roman"/>
          <w:b/>
          <w:sz w:val="28"/>
          <w:szCs w:val="28"/>
        </w:rPr>
        <w:t>Северная Осетия-Алания                                                       Н.Х.Токаев</w:t>
      </w:r>
    </w:p>
    <w:p w:rsidR="007C049D" w:rsidRPr="00FB016B" w:rsidRDefault="007C049D" w:rsidP="00CE716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49D" w:rsidRDefault="007C049D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3A91" w:rsidRDefault="00673A91" w:rsidP="00CE7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3BE6" w:rsidRPr="00FB016B" w:rsidRDefault="00F5236F" w:rsidP="00CE716A">
      <w:pPr>
        <w:pStyle w:val="a6"/>
        <w:jc w:val="both"/>
      </w:pPr>
      <w:r w:rsidRPr="004C1BD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93BE6" w:rsidRPr="00FB016B" w:rsidSect="0049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B0F"/>
    <w:multiLevelType w:val="hybridMultilevel"/>
    <w:tmpl w:val="1BB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5BC5"/>
    <w:multiLevelType w:val="hybridMultilevel"/>
    <w:tmpl w:val="F508B8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36F"/>
    <w:rsid w:val="00090DEA"/>
    <w:rsid w:val="00113844"/>
    <w:rsid w:val="00117948"/>
    <w:rsid w:val="002B307C"/>
    <w:rsid w:val="00493BE6"/>
    <w:rsid w:val="004C1BDC"/>
    <w:rsid w:val="004D083D"/>
    <w:rsid w:val="0058709C"/>
    <w:rsid w:val="005D6A82"/>
    <w:rsid w:val="005F5C1E"/>
    <w:rsid w:val="00673A91"/>
    <w:rsid w:val="006B0D9B"/>
    <w:rsid w:val="00711293"/>
    <w:rsid w:val="0078433A"/>
    <w:rsid w:val="007A63E0"/>
    <w:rsid w:val="007C049D"/>
    <w:rsid w:val="007C7C66"/>
    <w:rsid w:val="007F7201"/>
    <w:rsid w:val="008E4731"/>
    <w:rsid w:val="00925976"/>
    <w:rsid w:val="0099360C"/>
    <w:rsid w:val="00A72FA0"/>
    <w:rsid w:val="00A824CD"/>
    <w:rsid w:val="00AD670B"/>
    <w:rsid w:val="00B51E37"/>
    <w:rsid w:val="00B76AF8"/>
    <w:rsid w:val="00B938ED"/>
    <w:rsid w:val="00CE716A"/>
    <w:rsid w:val="00D370A4"/>
    <w:rsid w:val="00D54D5B"/>
    <w:rsid w:val="00DC3E3B"/>
    <w:rsid w:val="00DD559C"/>
    <w:rsid w:val="00E959D0"/>
    <w:rsid w:val="00EC0023"/>
    <w:rsid w:val="00ED28C9"/>
    <w:rsid w:val="00F5236F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6"/>
  </w:style>
  <w:style w:type="paragraph" w:styleId="1">
    <w:name w:val="heading 1"/>
    <w:basedOn w:val="a"/>
    <w:next w:val="a"/>
    <w:link w:val="10"/>
    <w:qFormat/>
    <w:rsid w:val="00B51E37"/>
    <w:pPr>
      <w:keepNext/>
      <w:numPr>
        <w:ilvl w:val="12"/>
      </w:num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i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region">
    <w:name w:val="item_region"/>
    <w:basedOn w:val="a0"/>
    <w:rsid w:val="00F5236F"/>
  </w:style>
  <w:style w:type="paragraph" w:customStyle="1" w:styleId="gray">
    <w:name w:val="gray"/>
    <w:basedOn w:val="a"/>
    <w:rsid w:val="00F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2">
    <w:name w:val="bigger2"/>
    <w:basedOn w:val="a"/>
    <w:rsid w:val="00F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36F"/>
    <w:rPr>
      <w:b/>
      <w:bCs/>
    </w:rPr>
  </w:style>
  <w:style w:type="character" w:styleId="a5">
    <w:name w:val="Emphasis"/>
    <w:basedOn w:val="a0"/>
    <w:uiPriority w:val="20"/>
    <w:qFormat/>
    <w:rsid w:val="00F5236F"/>
    <w:rPr>
      <w:i/>
      <w:iCs/>
    </w:rPr>
  </w:style>
  <w:style w:type="paragraph" w:styleId="a6">
    <w:name w:val="No Spacing"/>
    <w:uiPriority w:val="1"/>
    <w:qFormat/>
    <w:rsid w:val="004C1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1E37"/>
    <w:rPr>
      <w:rFonts w:ascii="Times New Roman" w:eastAsia="Times New Roman" w:hAnsi="Times New Roman" w:cs="Times New Roman"/>
      <w:b/>
      <w:i/>
      <w:snapToGrid w:val="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1500-00-296</cp:lastModifiedBy>
  <cp:revision>7</cp:revision>
  <cp:lastPrinted>2014-03-05T05:15:00Z</cp:lastPrinted>
  <dcterms:created xsi:type="dcterms:W3CDTF">2014-03-04T05:59:00Z</dcterms:created>
  <dcterms:modified xsi:type="dcterms:W3CDTF">2014-03-05T05:18:00Z</dcterms:modified>
</cp:coreProperties>
</file>