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05" w:rsidRPr="000713F3" w:rsidRDefault="00D26205" w:rsidP="009B09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7671B" w:rsidRPr="000713F3" w:rsidRDefault="0057671B" w:rsidP="009B09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671B" w:rsidRPr="000713F3" w:rsidRDefault="0057671B" w:rsidP="009B09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 комиссии по соблюдению требований к служебному поведению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 гражданских служащих и урегулированию конфликта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интересов в Межрайонной ИФНС России №24 по Красноярскому краю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Голендухин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D2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начальника Межрайонной 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Дмитрий Геннадьевич       ИФНС России № 24 по Красноярскому краю,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Председатель Комиссии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Богданович                        </w:t>
      </w:r>
      <w:r w:rsidR="00D2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кадров, профилактики 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Галина Викторовна          </w:t>
      </w:r>
      <w:r w:rsidR="00D2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коррупционных и иных 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D2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правонарушений  и безопасности,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left="3539"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2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Члены комиссии: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Зайцева</w:t>
      </w:r>
      <w:r w:rsidR="00D262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 правового отдела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Елена Владимировна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Саакян                                  Заведующая кафедрой учета, финансов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Аревик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Маисовна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и экономической безопасности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ФГБОУ ВО «Сибирский Государственный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университет науки и технологий имени</w:t>
      </w:r>
    </w:p>
    <w:p w:rsidR="009B09C1" w:rsidRDefault="009B09C1" w:rsidP="009B09C1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академика М.Ф.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Решетнева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(по согласованию)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Сафронов</w:t>
      </w:r>
      <w:r w:rsidR="00D262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кафедрой правоведения 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Вячеслав Владимирович</w:t>
      </w:r>
      <w:r w:rsidR="00D262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института социального инжиниринга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D2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ФГБОУ ВО «Сибирский государственный </w:t>
      </w:r>
    </w:p>
    <w:p w:rsidR="009B09C1" w:rsidRDefault="00D26205" w:rsidP="009B09C1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ind w:left="35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9B09C1">
        <w:rPr>
          <w:rFonts w:ascii="Times New Roman" w:hAnsi="Times New Roman" w:cs="Times New Roman"/>
          <w:color w:val="000000"/>
          <w:sz w:val="28"/>
          <w:szCs w:val="28"/>
        </w:rPr>
        <w:t xml:space="preserve">университет науки и технологий имени  </w:t>
      </w:r>
    </w:p>
    <w:p w:rsidR="009B09C1" w:rsidRDefault="00D26205" w:rsidP="009B09C1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ind w:left="35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B09C1">
        <w:rPr>
          <w:rFonts w:ascii="Times New Roman" w:hAnsi="Times New Roman" w:cs="Times New Roman"/>
          <w:color w:val="000000"/>
          <w:sz w:val="28"/>
          <w:szCs w:val="28"/>
        </w:rPr>
        <w:t xml:space="preserve">академика М.Ф. </w:t>
      </w:r>
      <w:proofErr w:type="spellStart"/>
      <w:r w:rsidR="009B09C1">
        <w:rPr>
          <w:rFonts w:ascii="Times New Roman" w:hAnsi="Times New Roman" w:cs="Times New Roman"/>
          <w:color w:val="000000"/>
          <w:sz w:val="28"/>
          <w:szCs w:val="28"/>
        </w:rPr>
        <w:t>Решетнева</w:t>
      </w:r>
      <w:proofErr w:type="spellEnd"/>
      <w:r w:rsidR="009B09C1"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                 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D2620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Гонекер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D2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Вероника Дмитриевна    </w:t>
      </w:r>
      <w:r w:rsidR="00D2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 кадров, профилактики коррупционных</w:t>
      </w:r>
    </w:p>
    <w:p w:rsidR="009B09C1" w:rsidRDefault="009B09C1" w:rsidP="009B09C1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2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иных правонарушений и безопасности,</w:t>
      </w:r>
    </w:p>
    <w:p w:rsidR="00E96637" w:rsidRDefault="009B09C1" w:rsidP="009B09C1"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="00D26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</w:p>
    <w:sectPr w:rsidR="00E96637" w:rsidSect="00D262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C1"/>
    <w:rsid w:val="000713F3"/>
    <w:rsid w:val="0057671B"/>
    <w:rsid w:val="006900AA"/>
    <w:rsid w:val="009B09C1"/>
    <w:rsid w:val="00D26205"/>
    <w:rsid w:val="00E9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C8C39-36C1-48FC-8B8F-3EE3232E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Ахмедзянова Наталья Александровна</dc:creator>
  <cp:lastModifiedBy>ВА</cp:lastModifiedBy>
  <cp:revision>2</cp:revision>
  <dcterms:created xsi:type="dcterms:W3CDTF">2024-05-23T02:57:00Z</dcterms:created>
  <dcterms:modified xsi:type="dcterms:W3CDTF">2024-05-23T02:57:00Z</dcterms:modified>
</cp:coreProperties>
</file>